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92" w:rsidRPr="001957BB" w:rsidRDefault="00C22092" w:rsidP="00C22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C22092" w:rsidRPr="001957BB" w:rsidRDefault="00C22092" w:rsidP="00C22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Заседание Штаба воспитательной работы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>МБОУ ООШ № 75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513F48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513F48">
        <w:rPr>
          <w:rFonts w:ascii="Times New Roman" w:hAnsi="Times New Roman" w:cs="Times New Roman"/>
          <w:sz w:val="28"/>
          <w:szCs w:val="28"/>
        </w:rPr>
        <w:br/>
      </w:r>
      <w:r w:rsidRPr="003C1988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и. о. директора Куприянова Д.В.</w:t>
      </w:r>
      <w:r w:rsidRPr="003C1988">
        <w:rPr>
          <w:rFonts w:ascii="Times New Roman" w:hAnsi="Times New Roman" w:cs="Times New Roman"/>
          <w:sz w:val="28"/>
          <w:szCs w:val="28"/>
        </w:rPr>
        <w:br/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>Миронова С.С.</w:t>
      </w:r>
    </w:p>
    <w:p w:rsidR="00C22092" w:rsidRPr="001957BB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 xml:space="preserve">Члены ШВР: </w:t>
      </w:r>
      <w:r>
        <w:rPr>
          <w:rFonts w:ascii="Times New Roman" w:hAnsi="Times New Roman" w:cs="Times New Roman"/>
          <w:sz w:val="28"/>
          <w:szCs w:val="28"/>
        </w:rPr>
        <w:t xml:space="preserve">Ткаченко О.А., Черноусова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классные руководители 1-9 классов.</w:t>
      </w:r>
    </w:p>
    <w:p w:rsidR="00C22092" w:rsidRPr="009F7E4A" w:rsidRDefault="00C22092" w:rsidP="00C22092">
      <w:pPr>
        <w:rPr>
          <w:rFonts w:ascii="Times New Roman" w:hAnsi="Times New Roman" w:cs="Times New Roman"/>
          <w:b/>
          <w:sz w:val="28"/>
          <w:szCs w:val="28"/>
        </w:rPr>
      </w:pPr>
      <w:r w:rsidRPr="009F7E4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1. О выполнении решений заседаний ШВР.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2. Об итогах программы «Весенние каникулы 2025-2026».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3. О подготовке к реализации программы «Лето-2026».  </w:t>
      </w:r>
    </w:p>
    <w:p w:rsid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>4. Об организации временного трудоустройства несовершеннолетних в весенне-летний период 2026 года.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513F48">
        <w:rPr>
          <w:rFonts w:ascii="Times New Roman" w:hAnsi="Times New Roman" w:cs="Times New Roman"/>
          <w:b/>
          <w:sz w:val="28"/>
          <w:szCs w:val="28"/>
        </w:rPr>
        <w:t>Обсуждение и принятые решения:</w:t>
      </w:r>
    </w:p>
    <w:p w:rsid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по первому вопросу: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В целом большая часть решений выполнена в срок, отмечены достигнутые результаты.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</w:p>
    <w:p w:rsid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по второму вопросу: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Основные мероприятия прошли успешно, участие учащихся было высоким.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Проведены различные экскурсии, спортивные и культурные мероприятия, участники отметили положительный настрой.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Были выявлены некоторые недочеты в организации (недостаточное информирование, логистика).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>- Решено учесть эти замечания при подготовке к следующему периоду и усилить работу по информированию родителей и учеников.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</w:p>
    <w:p w:rsid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Обсуждение по третьему вопросу: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Обсуждены ключевые направления: оздоровление детей, культурные и спортивные мероприятия, безопасность.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</w:p>
    <w:p w:rsid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по четвертому вопросу: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>- Обсуждены возможные формы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школе.</w:t>
      </w:r>
      <w:r w:rsidRPr="00C220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Назначены ответственные за консультации с местными органами занятости.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 xml:space="preserve">- Важным условием остаётся соблюдение трудового законодательства и охраны труда.  </w:t>
      </w:r>
    </w:p>
    <w:p w:rsidR="00C22092" w:rsidRPr="00C22092" w:rsidRDefault="00C22092" w:rsidP="00C22092">
      <w:pPr>
        <w:rPr>
          <w:rFonts w:ascii="Times New Roman" w:hAnsi="Times New Roman" w:cs="Times New Roman"/>
          <w:sz w:val="28"/>
          <w:szCs w:val="28"/>
        </w:rPr>
      </w:pPr>
      <w:r w:rsidRPr="00C22092">
        <w:rPr>
          <w:rFonts w:ascii="Times New Roman" w:hAnsi="Times New Roman" w:cs="Times New Roman"/>
          <w:sz w:val="28"/>
          <w:szCs w:val="28"/>
        </w:rPr>
        <w:t>- Подготовка мероприятий запланирована на май-</w:t>
      </w:r>
      <w:r w:rsidR="00376E0E">
        <w:rPr>
          <w:rFonts w:ascii="Times New Roman" w:hAnsi="Times New Roman" w:cs="Times New Roman"/>
          <w:sz w:val="28"/>
          <w:szCs w:val="28"/>
        </w:rPr>
        <w:t>и</w:t>
      </w:r>
      <w:r w:rsidRPr="00C22092">
        <w:rPr>
          <w:rFonts w:ascii="Times New Roman" w:hAnsi="Times New Roman" w:cs="Times New Roman"/>
          <w:sz w:val="28"/>
          <w:szCs w:val="28"/>
        </w:rPr>
        <w:t>юнь.</w:t>
      </w:r>
    </w:p>
    <w:p w:rsidR="00376E0E" w:rsidRPr="009F7E4A" w:rsidRDefault="00376E0E" w:rsidP="00376E0E">
      <w:pPr>
        <w:rPr>
          <w:rFonts w:ascii="Times New Roman" w:hAnsi="Times New Roman" w:cs="Times New Roman"/>
          <w:sz w:val="28"/>
          <w:szCs w:val="28"/>
        </w:rPr>
      </w:pPr>
      <w:r w:rsidRPr="009F7E4A">
        <w:rPr>
          <w:rFonts w:ascii="Times New Roman" w:hAnsi="Times New Roman" w:cs="Times New Roman"/>
          <w:sz w:val="28"/>
          <w:szCs w:val="28"/>
        </w:rPr>
        <w:t>Решения:</w:t>
      </w:r>
    </w:p>
    <w:p w:rsidR="00376E0E" w:rsidRPr="00410835" w:rsidRDefault="00376E0E" w:rsidP="00376E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0835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410835">
        <w:rPr>
          <w:rFonts w:ascii="Times New Roman" w:hAnsi="Times New Roman" w:cs="Times New Roman"/>
          <w:sz w:val="28"/>
          <w:szCs w:val="28"/>
        </w:rPr>
        <w:t xml:space="preserve"> за выполнение текущих и предстоящих мероприятий назначены, контроль поставлен на постоянной основе.  </w:t>
      </w:r>
    </w:p>
    <w:p w:rsidR="00376E0E" w:rsidRDefault="00376E0E" w:rsidP="00376E0E">
      <w:pPr>
        <w:rPr>
          <w:rFonts w:ascii="Times New Roman" w:hAnsi="Times New Roman" w:cs="Times New Roman"/>
          <w:sz w:val="28"/>
          <w:szCs w:val="28"/>
        </w:rPr>
      </w:pPr>
      <w:r w:rsidRPr="00DA3D7F"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> Ткаченко О.А.</w:t>
      </w:r>
      <w:r w:rsidRPr="00DA3D7F">
        <w:rPr>
          <w:rFonts w:ascii="Times New Roman" w:hAnsi="Times New Roman" w:cs="Times New Roman"/>
          <w:sz w:val="28"/>
          <w:szCs w:val="28"/>
        </w:rPr>
        <w:br/>
        <w:t>Секретарь:</w:t>
      </w:r>
      <w:r>
        <w:rPr>
          <w:rFonts w:ascii="Times New Roman" w:hAnsi="Times New Roman" w:cs="Times New Roman"/>
          <w:sz w:val="28"/>
          <w:szCs w:val="28"/>
        </w:rPr>
        <w:t> Миронова С.С.</w:t>
      </w:r>
    </w:p>
    <w:p w:rsidR="00C22092" w:rsidRPr="00C90BA9" w:rsidRDefault="00C22092" w:rsidP="00C22092"/>
    <w:p w:rsidR="00405697" w:rsidRDefault="00405697"/>
    <w:sectPr w:rsidR="0040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092"/>
    <w:rsid w:val="00376E0E"/>
    <w:rsid w:val="00405697"/>
    <w:rsid w:val="00C2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2026-04-23T09:09:00Z</dcterms:created>
  <dcterms:modified xsi:type="dcterms:W3CDTF">2026-04-23T09:21:00Z</dcterms:modified>
</cp:coreProperties>
</file>