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187F">
      <w:pPr>
        <w:spacing w:before="0" w:after="0" w:line="360" w:lineRule="auto"/>
        <w:ind w:left="-660" w:leftChars="0" w:firstLine="0" w:firstLineChars="0"/>
        <w:jc w:val="center"/>
      </w:pPr>
      <w:bookmarkStart w:id="0" w:name="block-54078236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73AF78D6">
      <w:pPr>
        <w:spacing w:before="0" w:after="0" w:line="360" w:lineRule="auto"/>
        <w:ind w:left="-660" w:leftChars="0" w:firstLine="0" w:firstLineChars="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1" w:name="977e8cb5-c7f0-43a8-8960-28087a52ec87"/>
      <w:r>
        <w:rPr>
          <w:rFonts w:ascii="Times New Roman" w:hAnsi="Times New Roman"/>
          <w:b/>
          <w:i w:val="0"/>
          <w:color w:val="000000"/>
          <w:sz w:val="28"/>
        </w:rPr>
        <w:t>Министерство общего и профессионального образования Ростовской</w:t>
      </w:r>
    </w:p>
    <w:p w14:paraId="16994B35">
      <w:pPr>
        <w:spacing w:before="0" w:after="0" w:line="360" w:lineRule="auto"/>
        <w:ind w:left="-660" w:leftChars="0" w:firstLine="0" w:firstLineChars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области</w:t>
      </w:r>
      <w:bookmarkEnd w:id="1"/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</w:p>
    <w:p w14:paraId="444FDCC8">
      <w:pPr>
        <w:spacing w:before="0" w:after="0" w:line="360" w:lineRule="auto"/>
        <w:ind w:left="-660" w:leftChars="0" w:firstLine="0" w:firstLineChars="0"/>
        <w:jc w:val="center"/>
      </w:pPr>
      <w:bookmarkStart w:id="2" w:name="383c08e7-9dc1-4d03-9f30-38a26df2b8ec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администрации Октябрьского района</w:t>
      </w:r>
      <w:bookmarkEnd w:id="2"/>
    </w:p>
    <w:p w14:paraId="1A91FB82">
      <w:pPr>
        <w:spacing w:before="0" w:after="0" w:line="360" w:lineRule="auto"/>
        <w:ind w:left="-660" w:leftChars="0" w:firstLine="0" w:firstLineChars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ООШ № 75</w:t>
      </w:r>
    </w:p>
    <w:p w14:paraId="55CCA9E3">
      <w:pPr>
        <w:spacing w:before="0" w:after="0" w:line="360" w:lineRule="auto"/>
        <w:ind w:left="120"/>
        <w:jc w:val="center"/>
      </w:pPr>
    </w:p>
    <w:p w14:paraId="506938E6">
      <w:pPr>
        <w:spacing w:before="0" w:after="0" w:line="240" w:lineRule="auto"/>
        <w:jc w:val="left"/>
      </w:pPr>
    </w:p>
    <w:p w14:paraId="7312C425">
      <w:pPr>
        <w:spacing w:before="0" w:after="0" w:line="240" w:lineRule="auto"/>
        <w:ind w:left="-220" w:leftChars="0" w:firstLine="338" w:firstLineChars="154"/>
        <w:jc w:val="left"/>
      </w:pPr>
    </w:p>
    <w:p w14:paraId="30374A39">
      <w:pPr>
        <w:spacing w:before="0" w:after="0" w:line="240" w:lineRule="auto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9"/>
        <w:gridCol w:w="3103"/>
        <w:gridCol w:w="3104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учителей начальных классов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2DE9F7">
      <w:pPr>
        <w:spacing w:before="0" w:after="0" w:line="240" w:lineRule="auto"/>
        <w:ind w:left="120"/>
        <w:jc w:val="left"/>
      </w:pPr>
    </w:p>
    <w:p w14:paraId="442F6DB6">
      <w:pPr>
        <w:spacing w:before="0" w:after="0" w:line="240" w:lineRule="auto"/>
        <w:ind w:left="120"/>
        <w:jc w:val="left"/>
      </w:pPr>
    </w:p>
    <w:p w14:paraId="3ABFAF8E">
      <w:pPr>
        <w:spacing w:before="0" w:after="0" w:line="240" w:lineRule="auto"/>
        <w:ind w:left="120"/>
        <w:jc w:val="left"/>
      </w:pPr>
    </w:p>
    <w:p w14:paraId="1715EE4E">
      <w:pPr>
        <w:spacing w:before="0" w:after="0" w:line="240" w:lineRule="auto"/>
        <w:ind w:left="120"/>
        <w:jc w:val="left"/>
      </w:pPr>
    </w:p>
    <w:p w14:paraId="3AB97B9D">
      <w:pPr>
        <w:spacing w:before="0" w:after="0" w:line="240" w:lineRule="auto"/>
        <w:ind w:left="120"/>
        <w:jc w:val="left"/>
      </w:pPr>
    </w:p>
    <w:p w14:paraId="213BE9CE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 КУРСА ВНЕУРОЧНОЙ ДЕЯТЕЛЬНОСТИ</w:t>
      </w:r>
    </w:p>
    <w:p w14:paraId="1771FA7C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7017028)</w:t>
      </w:r>
    </w:p>
    <w:p w14:paraId="1C59BCB8">
      <w:pPr>
        <w:spacing w:before="0" w:after="0" w:line="240" w:lineRule="auto"/>
        <w:ind w:left="120"/>
        <w:jc w:val="center"/>
      </w:pPr>
    </w:p>
    <w:p w14:paraId="0A259ABE">
      <w:pPr>
        <w:spacing w:before="0" w:after="0" w:line="240" w:lineRule="auto"/>
        <w:ind w:left="120"/>
        <w:jc w:val="center"/>
      </w:pPr>
      <w:bookmarkStart w:id="3" w:name="970c2c68-1e36-4960-bcb8-7221dc098791"/>
      <w:r>
        <w:rPr>
          <w:rFonts w:ascii="Times New Roman" w:hAnsi="Times New Roman"/>
          <w:b/>
          <w:i w:val="0"/>
          <w:color w:val="000000"/>
          <w:sz w:val="28"/>
        </w:rPr>
        <w:t>Орлята России</w:t>
      </w:r>
      <w:bookmarkEnd w:id="3"/>
    </w:p>
    <w:p w14:paraId="26BFFBD8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</w:t>
      </w:r>
      <w:bookmarkStart w:id="4" w:name="31565a10-248e-4172-9c92-08c9b6556b67"/>
      <w:r>
        <w:rPr>
          <w:rFonts w:ascii="Times New Roman" w:hAnsi="Times New Roman"/>
          <w:b w:val="0"/>
          <w:i w:val="0"/>
          <w:color w:val="000000"/>
          <w:sz w:val="28"/>
        </w:rPr>
        <w:t>4</w:t>
      </w:r>
      <w:bookmarkEnd w:id="4"/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классов </w:t>
      </w:r>
    </w:p>
    <w:p w14:paraId="05D9C3F1">
      <w:pPr>
        <w:spacing w:before="0" w:after="0" w:line="240" w:lineRule="auto"/>
        <w:ind w:left="120"/>
        <w:jc w:val="center"/>
      </w:pPr>
    </w:p>
    <w:p w14:paraId="57AB5A5A">
      <w:pPr>
        <w:spacing w:before="0" w:after="0" w:line="240" w:lineRule="auto"/>
        <w:ind w:left="120"/>
        <w:jc w:val="center"/>
      </w:pPr>
    </w:p>
    <w:p w14:paraId="07FC6D1E">
      <w:pPr>
        <w:spacing w:before="0" w:after="0" w:line="240" w:lineRule="auto"/>
        <w:ind w:left="120"/>
        <w:jc w:val="center"/>
      </w:pPr>
    </w:p>
    <w:p w14:paraId="183731D0">
      <w:pPr>
        <w:spacing w:before="0" w:after="0" w:line="240" w:lineRule="auto"/>
        <w:ind w:left="120"/>
        <w:jc w:val="center"/>
      </w:pPr>
    </w:p>
    <w:p w14:paraId="394D6824">
      <w:pPr>
        <w:spacing w:before="0" w:after="0" w:line="240" w:lineRule="auto"/>
        <w:ind w:left="120"/>
        <w:jc w:val="center"/>
      </w:pPr>
    </w:p>
    <w:p w14:paraId="263D8089">
      <w:pPr>
        <w:spacing w:before="0" w:after="0" w:line="240" w:lineRule="auto"/>
        <w:ind w:left="120"/>
        <w:jc w:val="center"/>
      </w:pPr>
    </w:p>
    <w:p w14:paraId="5D8FD3A6">
      <w:pPr>
        <w:spacing w:before="0" w:after="0" w:line="240" w:lineRule="auto"/>
        <w:ind w:left="120"/>
        <w:jc w:val="center"/>
      </w:pPr>
    </w:p>
    <w:p w14:paraId="57B93661">
      <w:pPr>
        <w:spacing w:before="0" w:after="0" w:line="240" w:lineRule="auto"/>
        <w:jc w:val="both"/>
      </w:pPr>
    </w:p>
    <w:p w14:paraId="11B896FD">
      <w:pPr>
        <w:spacing w:before="0" w:after="0" w:line="240" w:lineRule="auto"/>
        <w:ind w:left="120"/>
        <w:jc w:val="center"/>
      </w:pPr>
    </w:p>
    <w:p w14:paraId="40F42911">
      <w:pPr>
        <w:spacing w:before="0" w:after="0" w:line="240" w:lineRule="auto"/>
        <w:jc w:val="both"/>
      </w:pPr>
    </w:p>
    <w:p w14:paraId="499022D5">
      <w:pPr>
        <w:spacing w:before="0" w:after="0" w:line="240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5" w:name="f66a1026-5dea-45ac-b054-d2c19bbbe924"/>
      <w:r>
        <w:rPr>
          <w:rFonts w:ascii="Times New Roman" w:hAnsi="Times New Roman"/>
          <w:b/>
          <w:i w:val="0"/>
          <w:color w:val="000000"/>
          <w:sz w:val="28"/>
        </w:rPr>
        <w:t>п.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Кадамовский</w:t>
      </w:r>
      <w:bookmarkEnd w:id="5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6" w:name="2c2f9892-2ac5-49bc-9474-208f7a1b8d2b"/>
    </w:p>
    <w:p w14:paraId="43D2741A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6"/>
    </w:p>
    <w:p w14:paraId="03022BD0">
      <w:pPr>
        <w:spacing w:before="0" w:after="0" w:line="240" w:lineRule="auto"/>
        <w:ind w:left="120"/>
        <w:jc w:val="left"/>
        <w:sectPr>
          <w:pgSz w:w="11906" w:h="16383"/>
          <w:pgMar w:top="1440" w:right="1086" w:bottom="1440" w:left="1800" w:header="720" w:footer="720" w:gutter="0"/>
          <w:cols w:space="720" w:num="1"/>
        </w:sectPr>
      </w:pPr>
    </w:p>
    <w:p w14:paraId="6270C62A">
      <w:pPr>
        <w:spacing w:before="0" w:after="0" w:line="240" w:lineRule="auto"/>
        <w:ind w:left="120"/>
        <w:jc w:val="left"/>
      </w:pPr>
    </w:p>
    <w:bookmarkEnd w:id="0"/>
    <w:p w14:paraId="3BAA4CCC">
      <w:pPr>
        <w:spacing w:before="0" w:after="0" w:line="240" w:lineRule="auto"/>
        <w:ind w:left="-660" w:leftChars="0" w:firstLine="0" w:firstLineChars="0"/>
        <w:jc w:val="left"/>
      </w:pPr>
      <w:bookmarkStart w:id="7" w:name="block-54078237"/>
      <w:r>
        <w:rPr>
          <w:rFonts w:ascii="Times New Roman" w:hAnsi="Times New Roman"/>
          <w:b/>
          <w:i w:val="0"/>
          <w:color w:val="333333"/>
          <w:sz w:val="28"/>
        </w:rPr>
        <w:t>ПОЯСНИТЕЛЬНАЯ ЗАПИСКА</w:t>
      </w:r>
    </w:p>
    <w:p w14:paraId="44BDC88E">
      <w:pPr>
        <w:spacing w:before="0" w:after="0" w:line="240" w:lineRule="auto"/>
        <w:ind w:left="-660" w:leftChars="0" w:firstLine="0" w:firstLineChars="0"/>
        <w:jc w:val="left"/>
      </w:pPr>
    </w:p>
    <w:p w14:paraId="2A6DB772">
      <w:pPr>
        <w:spacing w:before="0" w:after="0" w:line="240" w:lineRule="auto"/>
        <w:ind w:left="-880" w:leftChars="-400" w:firstLine="0" w:firstLineChars="0"/>
        <w:jc w:val="left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ОБЩАЯ ХАРАКТЕРИСТИКА КУРСА ВНЕУРОЧНОЙ ДЕЯТЕЛЬНОСТИ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000000"/>
          <w:sz w:val="28"/>
        </w:rPr>
        <w:t>ОРЛЯТА РОССИИ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»</w:t>
      </w:r>
    </w:p>
    <w:p w14:paraId="7A0FB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разработана в соответствии с требованиями федеральных государственных образовательных стандартов начального общего образования, с уч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>том Программы развития социальной активности обучающихся начальных классов «Орлята России» ФГБОУ Всероссийский детский центр «Орлёнок».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14:paraId="4F3D5110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Актуальность и назначение программы</w:t>
      </w:r>
    </w:p>
    <w:p w14:paraId="41511D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Внедрение программы «Орлята России» в практику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 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 значимой деятельности» артикулируется как в текстах последнего ФГОС начального общего образования, так и в Федеральной рабочей программе воспитания,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14:paraId="15813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</w:t>
      </w:r>
      <w:r>
        <w:rPr>
          <w:rFonts w:ascii="Times New Roman" w:hAnsi="Times New Roman"/>
          <w:b w:val="0"/>
          <w:i w:val="0"/>
          <w:color w:val="auto"/>
          <w:sz w:val="28"/>
        </w:rPr>
        <w:t>мира.</w:t>
      </w:r>
    </w:p>
    <w:p w14:paraId="560BF68A">
      <w:pPr>
        <w:spacing w:before="0" w:after="0" w:line="240" w:lineRule="auto"/>
        <w:ind w:left="-880" w:leftChars="-400" w:firstLine="0" w:firstLineChars="0"/>
        <w:jc w:val="both"/>
        <w:rPr>
          <w:color w:val="auto"/>
        </w:rPr>
      </w:pPr>
    </w:p>
    <w:p w14:paraId="346B634D">
      <w:pPr>
        <w:spacing w:before="0" w:after="0" w:line="240" w:lineRule="auto"/>
        <w:ind w:left="-880" w:leftChars="-400" w:firstLine="0" w:firstLineChars="0"/>
        <w:jc w:val="both"/>
        <w:rPr>
          <w:rFonts w:hint="default"/>
          <w:color w:val="auto"/>
          <w:lang w:val="ru-RU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ЦЕЛИ ИЗУЧЕНИЯ ВНЕУРОЧНОЙ ДЕЯТЕЛЬНОСТИ 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auto"/>
          <w:sz w:val="28"/>
        </w:rPr>
        <w:t>ОРЛЯТА РОССИИ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»</w:t>
      </w:r>
    </w:p>
    <w:p w14:paraId="172D3173">
      <w:pPr>
        <w:spacing w:before="0" w:after="0" w:line="240" w:lineRule="auto"/>
        <w:ind w:left="-880" w:leftChars="-400" w:firstLine="0" w:firstLineChars="0"/>
        <w:jc w:val="both"/>
      </w:pPr>
      <w:r>
        <w:rPr>
          <w:rFonts w:ascii="Times New Roman" w:hAnsi="Times New Roman"/>
          <w:b w:val="0"/>
          <w:i/>
          <w:color w:val="auto"/>
          <w:sz w:val="28"/>
        </w:rPr>
        <w:t xml:space="preserve">Цель курса: 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</w:t>
      </w:r>
      <w:r>
        <w:rPr>
          <w:rFonts w:ascii="Times New Roman" w:hAnsi="Times New Roman"/>
          <w:b w:val="0"/>
          <w:i w:val="0"/>
          <w:color w:val="000000"/>
          <w:sz w:val="28"/>
        </w:rPr>
        <w:t>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28782BE6">
      <w:p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Задачи курса:</w:t>
      </w:r>
    </w:p>
    <w:p w14:paraId="04EF73AE">
      <w:pPr>
        <w:numPr>
          <w:ilvl w:val="0"/>
          <w:numId w:val="1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воспитывать любовь и уважение к своей семье, своему народу,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малой </w:t>
      </w:r>
    </w:p>
    <w:p w14:paraId="41A2B7D7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Родине, общности граждан нашей страны, России;</w:t>
      </w:r>
    </w:p>
    <w:p w14:paraId="68B4216C">
      <w:pPr>
        <w:numPr>
          <w:ilvl w:val="0"/>
          <w:numId w:val="1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воспитывать уважение к духовно-нравственной культуре своей семьи, своего </w:t>
      </w:r>
    </w:p>
    <w:p w14:paraId="5CD958F0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народа, семейным ценности с учётом национальной, религиозной </w:t>
      </w:r>
    </w:p>
    <w:p w14:paraId="2264F62B">
      <w:pPr>
        <w:numPr>
          <w:ilvl w:val="0"/>
          <w:numId w:val="0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принадлежности;</w:t>
      </w:r>
    </w:p>
    <w:p w14:paraId="0D8F87CD">
      <w:pPr>
        <w:numPr>
          <w:ilvl w:val="0"/>
          <w:numId w:val="1"/>
        </w:num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лидерские качества и умение работать в команде.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Развивать творческие способности и эстетический вкус;</w:t>
      </w:r>
    </w:p>
    <w:p w14:paraId="313493CB">
      <w:pPr>
        <w:numPr>
          <w:ilvl w:val="0"/>
          <w:numId w:val="1"/>
        </w:num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воспитывать ценностное отношение к здоровому образу жизни,прививать интерес к физической культуре;</w:t>
      </w:r>
    </w:p>
    <w:p w14:paraId="6EE3B7E4">
      <w:pPr>
        <w:numPr>
          <w:ilvl w:val="0"/>
          <w:numId w:val="1"/>
        </w:num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воспитывать уважение к труду, людям труда. Формировать значимость и потребность в безвозмездной деятельности ради других людей;</w:t>
      </w:r>
    </w:p>
    <w:p w14:paraId="22A0A3E8">
      <w:pPr>
        <w:numPr>
          <w:ilvl w:val="0"/>
          <w:numId w:val="1"/>
        </w:num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содействовать воспитанию экологической культуры и ответственного отношения к окружающему миру;</w:t>
      </w:r>
    </w:p>
    <w:p w14:paraId="554CFFC3">
      <w:pPr>
        <w:numPr>
          <w:ilvl w:val="0"/>
          <w:numId w:val="1"/>
        </w:num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14:paraId="0566C45A">
      <w:p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МЕСТО КУРСА ВНЕУРОЧНОЙ ДЕЯТЕЛЬНОСТИ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000000"/>
          <w:sz w:val="28"/>
        </w:rPr>
        <w:t>ОРЛЯТА РОССИИ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ОБРАЗОВАТЕЛЬНОЙ ПРОГРАММЕ</w:t>
      </w:r>
    </w:p>
    <w:p w14:paraId="0B59C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220" w:rightChars="-100" w:firstLine="0" w:firstLineChars="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«Орлята России» отводится по 1 часу в неделю в 1- 4 классах начальной школы. Программа рассчитана на 4 года (1 класс - 33 недели; 2-4 класс - 34 учебных недели в год).</w:t>
      </w:r>
    </w:p>
    <w:p w14:paraId="6DA5691B">
      <w:pPr>
        <w:spacing w:before="0" w:after="0" w:line="240" w:lineRule="auto"/>
        <w:ind w:left="-880" w:leftChars="-400" w:right="-220" w:rightChars="-100" w:firstLine="0" w:firstLineChars="0"/>
        <w:jc w:val="both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ФОРМА ПРОВЕДЕНИЯ ЗАНЯТИЙ КУРСА ВНЕУРОЧНОЙ ДЕЯТЕЛЬНОСТИ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000000"/>
          <w:sz w:val="28"/>
        </w:rPr>
        <w:t>ОРЛЯТА РОССИИ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»</w:t>
      </w:r>
    </w:p>
    <w:p w14:paraId="5F5EF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220" w:rightChars="-10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З</w:t>
      </w:r>
      <w:r>
        <w:rPr>
          <w:rFonts w:ascii="Times New Roman" w:hAnsi="Times New Roman"/>
          <w:b w:val="0"/>
          <w:i w:val="0"/>
          <w:color w:val="000000"/>
          <w:sz w:val="28"/>
        </w:rPr>
        <w:t>анятие - игра, беседа, конкурс, квест, пешеходная прогулка, экскурсия. 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 Большое значение для достижения планируемых результатов имеет организация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проектной деятельности учащихся, которая предусмотрена в разделах программы.</w:t>
      </w:r>
    </w:p>
    <w:p w14:paraId="2A821A98">
      <w:p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Форма промежуточной аттестации </w:t>
      </w:r>
      <w:r>
        <w:rPr>
          <w:rFonts w:ascii="Times New Roman" w:hAnsi="Times New Roman"/>
          <w:b w:val="0"/>
          <w:i w:val="0"/>
          <w:color w:val="000000"/>
          <w:sz w:val="28"/>
        </w:rPr>
        <w:t>– ролевая игра</w:t>
      </w:r>
    </w:p>
    <w:p w14:paraId="4D75B525">
      <w:p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Взаимосвязь с программой воспитания</w:t>
      </w:r>
    </w:p>
    <w:p w14:paraId="3AD1E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220" w:rightChars="-100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учебного курса внеурочной деятельности разработана в соответствии с федеральной образовательной программой начального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4C045771">
      <w:p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Это проявляется:</w:t>
      </w:r>
    </w:p>
    <w:p w14:paraId="579C939A">
      <w:pPr>
        <w:numPr>
          <w:ilvl w:val="0"/>
          <w:numId w:val="2"/>
        </w:num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выделении в цели программы ценностных приоритетов;</w:t>
      </w:r>
    </w:p>
    <w:p w14:paraId="51981F12">
      <w:pPr>
        <w:numPr>
          <w:ilvl w:val="0"/>
          <w:numId w:val="2"/>
        </w:num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приоритете личностных результатов реализации программы внеурочной деятельности, </w:t>
      </w:r>
    </w:p>
    <w:p w14:paraId="45F65AD9">
      <w:pPr>
        <w:numPr>
          <w:ilvl w:val="0"/>
          <w:numId w:val="2"/>
        </w:num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нашедших своё отражение и конкретизацию в программе воспитания;</w:t>
      </w:r>
    </w:p>
    <w:p w14:paraId="076071D7">
      <w:pPr>
        <w:numPr>
          <w:ilvl w:val="0"/>
          <w:numId w:val="2"/>
        </w:numPr>
        <w:spacing w:before="0" w:after="0" w:line="240" w:lineRule="auto"/>
        <w:ind w:left="-880" w:leftChars="-400" w:right="-220" w:rightChars="-1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518CBBE4">
      <w:pPr>
        <w:spacing w:before="0" w:after="0" w:line="240" w:lineRule="auto"/>
        <w:ind w:left="-880" w:leftChars="-400" w:right="-220" w:rightChars="-100" w:firstLine="0" w:firstLineChars="0"/>
        <w:jc w:val="both"/>
      </w:pPr>
    </w:p>
    <w:p w14:paraId="7B305689">
      <w:pPr>
        <w:spacing w:line="240" w:lineRule="auto"/>
        <w:ind w:left="-880" w:leftChars="-400" w:right="-220" w:rightChars="-100" w:firstLine="0" w:firstLineChars="0"/>
        <w:jc w:val="both"/>
        <w:sectPr>
          <w:footerReference r:id="rId5" w:type="default"/>
          <w:pgSz w:w="11906" w:h="16383"/>
          <w:pgMar w:top="1440" w:right="1086" w:bottom="1440" w:left="1800" w:header="720" w:footer="720" w:gutter="0"/>
          <w:cols w:space="720" w:num="1"/>
        </w:sectPr>
      </w:pPr>
      <w:bookmarkStart w:id="8" w:name="block-54078237"/>
    </w:p>
    <w:bookmarkEnd w:id="7"/>
    <w:bookmarkEnd w:id="8"/>
    <w:p w14:paraId="17F54780">
      <w:pPr>
        <w:spacing w:before="0" w:after="0" w:line="240" w:lineRule="auto"/>
        <w:ind w:left="-880" w:leftChars="-400" w:right="-713" w:rightChars="-324" w:firstLine="0" w:firstLineChars="0"/>
        <w:jc w:val="both"/>
        <w:rPr>
          <w:rFonts w:hint="default"/>
          <w:lang w:val="ru-RU"/>
        </w:rPr>
      </w:pPr>
      <w:bookmarkStart w:id="9" w:name="block-54078233"/>
      <w:r>
        <w:rPr>
          <w:rFonts w:ascii="Times New Roman" w:hAnsi="Times New Roman"/>
          <w:b/>
          <w:i w:val="0"/>
          <w:color w:val="333333"/>
          <w:sz w:val="28"/>
        </w:rPr>
        <w:t xml:space="preserve">СОДЕРЖАНИЕ КУРСА ВНЕУРОЧНОЙ ДЕЯТЕЛЬНОСТИ </w:t>
      </w:r>
      <w:r>
        <w:rPr>
          <w:rFonts w:hint="default" w:ascii="Times New Roman" w:hAnsi="Times New Roman"/>
          <w:b/>
          <w:i w:val="0"/>
          <w:color w:val="333333"/>
          <w:sz w:val="28"/>
          <w:lang w:val="ru-RU"/>
        </w:rPr>
        <w:t>«</w:t>
      </w:r>
      <w:r>
        <w:rPr>
          <w:rFonts w:ascii="Times New Roman" w:hAnsi="Times New Roman"/>
          <w:b/>
          <w:i w:val="0"/>
          <w:color w:val="333333"/>
          <w:sz w:val="28"/>
        </w:rPr>
        <w:t>ОРЛЯТА РОССИИ</w:t>
      </w:r>
      <w:r>
        <w:rPr>
          <w:rFonts w:hint="default" w:ascii="Times New Roman" w:hAnsi="Times New Roman"/>
          <w:b/>
          <w:i w:val="0"/>
          <w:color w:val="333333"/>
          <w:sz w:val="28"/>
          <w:lang w:val="ru-RU"/>
        </w:rPr>
        <w:t>»</w:t>
      </w:r>
    </w:p>
    <w:p w14:paraId="3BF714AD">
      <w:pPr>
        <w:spacing w:before="0" w:after="0" w:line="240" w:lineRule="auto"/>
        <w:ind w:left="-880" w:leftChars="-400" w:right="-713" w:rightChars="-324" w:firstLine="0" w:firstLineChars="0"/>
        <w:jc w:val="both"/>
      </w:pPr>
    </w:p>
    <w:p w14:paraId="4FD92A74">
      <w:p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4 КЛАСС</w:t>
      </w:r>
    </w:p>
    <w:p w14:paraId="7FCF4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Трек «Орлёнок – Лидер» </w:t>
      </w:r>
      <w:r>
        <w:rPr>
          <w:rFonts w:ascii="Times New Roman" w:hAnsi="Times New Roman"/>
          <w:b w:val="0"/>
          <w:i w:val="0"/>
          <w:color w:val="000000"/>
          <w:sz w:val="28"/>
        </w:rPr>
        <w:t>Ценности, значимые качества трека: дружба, команда.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поручений.</w:t>
      </w:r>
    </w:p>
    <w:p w14:paraId="39824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Трек «Орлёнок – Эрудит» </w:t>
      </w:r>
      <w:r>
        <w:rPr>
          <w:rFonts w:ascii="Times New Roman" w:hAnsi="Times New Roman"/>
          <w:b w:val="0"/>
          <w:i w:val="0"/>
          <w:color w:val="000000"/>
          <w:sz w:val="28"/>
        </w:rPr>
        <w:t>Ценности, значимые качества трека: познание. Символ трека – конверт- копилка. 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учёбе.</w:t>
      </w:r>
    </w:p>
    <w:p w14:paraId="3832D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Трек «Орлёнок – Мастер» </w:t>
      </w:r>
      <w:r>
        <w:rPr>
          <w:rFonts w:ascii="Times New Roman" w:hAnsi="Times New Roman"/>
          <w:b w:val="0"/>
          <w:i w:val="0"/>
          <w:color w:val="000000"/>
          <w:sz w:val="28"/>
        </w:rPr>
        <w:t>Ценности, значимые качества трека: познание.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</w:r>
    </w:p>
    <w:p w14:paraId="76145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Трек «Орлёнок – Доброволец» </w:t>
      </w:r>
      <w:r>
        <w:rPr>
          <w:rFonts w:ascii="Times New Roman" w:hAnsi="Times New Roman"/>
          <w:b w:val="0"/>
          <w:i w:val="0"/>
          <w:color w:val="000000"/>
          <w:sz w:val="28"/>
        </w:rPr>
        <w:t>Ценности, значимые качества трека: милосердие, доброта, забота.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</w:r>
    </w:p>
    <w:p w14:paraId="0AA6D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Трек «Орлёнок – Спортсмен» </w:t>
      </w:r>
      <w:r>
        <w:rPr>
          <w:rFonts w:ascii="Times New Roman" w:hAnsi="Times New Roman"/>
          <w:b w:val="0"/>
          <w:i w:val="0"/>
          <w:color w:val="000000"/>
          <w:sz w:val="28"/>
        </w:rPr>
        <w:t>Ценности, значимые качества трека: здоровый образ жизни.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</w:r>
    </w:p>
    <w:p w14:paraId="6077B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Трек «Орлёнок – Эколог» </w:t>
      </w:r>
      <w:r>
        <w:rPr>
          <w:rFonts w:ascii="Times New Roman" w:hAnsi="Times New Roman"/>
          <w:b w:val="0"/>
          <w:i w:val="0"/>
          <w:color w:val="000000"/>
          <w:sz w:val="28"/>
        </w:rPr>
        <w:t>Ценности, значимые качества трека: природа, Родина.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</w:r>
    </w:p>
    <w:p w14:paraId="7DC6F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Трек «Орлёнок – Хранитель исторической памяти» </w:t>
      </w:r>
    </w:p>
    <w:p w14:paraId="74C86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Ценности, значимые качества трека: семья, Родина.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 «Я и моё дело важны для Родины».</w:t>
      </w:r>
    </w:p>
    <w:p w14:paraId="0DBF8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440" w:firstLineChars="200"/>
        <w:jc w:val="both"/>
        <w:textAlignment w:val="auto"/>
      </w:pPr>
    </w:p>
    <w:p w14:paraId="06DCF8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80" w:leftChars="-400" w:right="-713" w:rightChars="-324" w:firstLine="440" w:firstLineChars="200"/>
        <w:jc w:val="both"/>
        <w:textAlignment w:val="auto"/>
        <w:sectPr>
          <w:pgSz w:w="11906" w:h="16383"/>
          <w:cols w:space="720" w:num="1"/>
        </w:sectPr>
      </w:pPr>
      <w:bookmarkStart w:id="10" w:name="block-54078233"/>
    </w:p>
    <w:bookmarkEnd w:id="9"/>
    <w:bookmarkEnd w:id="10"/>
    <w:p w14:paraId="7D90C99C">
      <w:pPr>
        <w:spacing w:before="0" w:after="0" w:line="240" w:lineRule="auto"/>
        <w:ind w:left="-880" w:leftChars="-400" w:right="-713" w:rightChars="-324" w:firstLine="0" w:firstLineChars="0"/>
        <w:jc w:val="both"/>
      </w:pPr>
      <w:bookmarkStart w:id="11" w:name="block-54078234"/>
      <w:r>
        <w:rPr>
          <w:rFonts w:ascii="Times New Roman" w:hAnsi="Times New Roman"/>
          <w:b/>
          <w:i w:val="0"/>
          <w:color w:val="333333"/>
          <w:sz w:val="28"/>
        </w:rPr>
        <w:t>ПЛАНИРУЕМЫЕ ОБРАЗОВАТЕЛЬНЫЕ РЕЗУЛЬТАТЫ</w:t>
      </w:r>
    </w:p>
    <w:p w14:paraId="71978F0B">
      <w:pPr>
        <w:spacing w:before="0" w:after="0" w:line="240" w:lineRule="auto"/>
        <w:ind w:left="-880" w:leftChars="-400" w:right="-713" w:rightChars="-324" w:firstLine="0" w:firstLineChars="0"/>
        <w:jc w:val="both"/>
      </w:pPr>
    </w:p>
    <w:p w14:paraId="36E2FB2E">
      <w:p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ЛИЧНОСТНЫЕ РЕЗУЛЬТАТЫ</w:t>
      </w:r>
    </w:p>
    <w:p w14:paraId="0C4997F9">
      <w:p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Гражданско-патриотическое воспитание</w:t>
      </w:r>
      <w:r>
        <w:rPr>
          <w:rFonts w:ascii="Times New Roman" w:hAnsi="Times New Roman"/>
          <w:b w:val="0"/>
          <w:i w:val="0"/>
          <w:color w:val="auto"/>
          <w:sz w:val="28"/>
        </w:rPr>
        <w:t>:</w:t>
      </w:r>
    </w:p>
    <w:p w14:paraId="51BE6EC4">
      <w:pPr>
        <w:numPr>
          <w:ilvl w:val="0"/>
          <w:numId w:val="3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осознание своей этнокультурной и российской гражданской идентичности;</w:t>
      </w:r>
    </w:p>
    <w:p w14:paraId="01FCCED6">
      <w:pPr>
        <w:numPr>
          <w:ilvl w:val="0"/>
          <w:numId w:val="3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сопричастность к прошлому, настоящему и будущему своей страны и родного края;</w:t>
      </w:r>
    </w:p>
    <w:p w14:paraId="64D28F6D">
      <w:pPr>
        <w:numPr>
          <w:ilvl w:val="0"/>
          <w:numId w:val="3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14:paraId="11EEE683">
      <w:p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Духовно-нравственное воспитание</w:t>
      </w:r>
      <w:r>
        <w:rPr>
          <w:rFonts w:ascii="Times New Roman" w:hAnsi="Times New Roman"/>
          <w:b w:val="0"/>
          <w:i w:val="0"/>
          <w:color w:val="auto"/>
          <w:sz w:val="28"/>
        </w:rPr>
        <w:t>:</w:t>
      </w:r>
    </w:p>
    <w:p w14:paraId="4ADABA2C">
      <w:pPr>
        <w:numPr>
          <w:ilvl w:val="0"/>
          <w:numId w:val="4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понимание связи человека с окружающим миром;</w:t>
      </w:r>
    </w:p>
    <w:p w14:paraId="7847DA20">
      <w:pPr>
        <w:numPr>
          <w:ilvl w:val="0"/>
          <w:numId w:val="4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бережное отношение к среде обитания;</w:t>
      </w:r>
    </w:p>
    <w:p w14:paraId="11D01C54">
      <w:pPr>
        <w:numPr>
          <w:ilvl w:val="0"/>
          <w:numId w:val="4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проявление заботы о природе; неприятие действий, приносящих</w:t>
      </w:r>
    </w:p>
    <w:p w14:paraId="73219F33">
      <w:p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ей вред.</w:t>
      </w:r>
    </w:p>
    <w:p w14:paraId="354CF03C">
      <w:pPr>
        <w:numPr>
          <w:ilvl w:val="0"/>
          <w:numId w:val="5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признание индивидуальности каждого человека;</w:t>
      </w:r>
    </w:p>
    <w:p w14:paraId="332DC9C3">
      <w:pPr>
        <w:numPr>
          <w:ilvl w:val="0"/>
          <w:numId w:val="5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проявление сопереживания, уважения и доброжелательности;</w:t>
      </w:r>
    </w:p>
    <w:p w14:paraId="6011A391">
      <w:pPr>
        <w:numPr>
          <w:ilvl w:val="0"/>
          <w:numId w:val="5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неприятие любых форм поведения, направленных на причинение</w:t>
      </w:r>
    </w:p>
    <w:p w14:paraId="331F5CD0">
      <w:p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физического и морального вреда другим людям;</w:t>
      </w:r>
    </w:p>
    <w:p w14:paraId="0E213544">
      <w:pPr>
        <w:numPr>
          <w:ilvl w:val="0"/>
          <w:numId w:val="6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выполнение нравственно-этических норм поведения и правил межличностных отношений.</w:t>
      </w:r>
    </w:p>
    <w:p w14:paraId="1C499AAF">
      <w:p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Эстетическое воспитание</w:t>
      </w:r>
      <w:r>
        <w:rPr>
          <w:rFonts w:ascii="Times New Roman" w:hAnsi="Times New Roman"/>
          <w:b w:val="0"/>
          <w:i w:val="0"/>
          <w:color w:val="auto"/>
          <w:sz w:val="28"/>
        </w:rPr>
        <w:t>:</w:t>
      </w:r>
    </w:p>
    <w:p w14:paraId="0D499D56">
      <w:pPr>
        <w:numPr>
          <w:ilvl w:val="0"/>
          <w:numId w:val="7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уважительное отношение и интерес к художественной культуре,восприимчивость к разным видам искусства, традициям и творчеству своего и других народов;</w:t>
      </w:r>
    </w:p>
    <w:p w14:paraId="515831EA">
      <w:p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стремление к самовыражению в разных видах художественной деятельности.</w:t>
      </w:r>
    </w:p>
    <w:p w14:paraId="0E0E8745">
      <w:p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/>
          <w:color w:val="auto"/>
          <w:sz w:val="28"/>
        </w:rPr>
        <w:t>Физическое воспитание, культура здоровья и эмоционального благополучия</w:t>
      </w:r>
      <w:r>
        <w:rPr>
          <w:rFonts w:ascii="Times New Roman" w:hAnsi="Times New Roman"/>
          <w:b w:val="0"/>
          <w:i w:val="0"/>
          <w:color w:val="auto"/>
          <w:sz w:val="28"/>
        </w:rPr>
        <w:t>:</w:t>
      </w:r>
    </w:p>
    <w:p w14:paraId="6679053B">
      <w:pPr>
        <w:numPr>
          <w:ilvl w:val="0"/>
          <w:numId w:val="8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6EEACD3F">
      <w:pPr>
        <w:numPr>
          <w:ilvl w:val="0"/>
          <w:numId w:val="8"/>
        </w:numPr>
        <w:spacing w:before="0" w:after="0" w:line="240" w:lineRule="auto"/>
        <w:ind w:left="-880" w:leftChars="-400" w:right="-713" w:rightChars="-324" w:firstLine="0" w:firstLineChars="0"/>
        <w:jc w:val="both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бережное отношение к физическому и психическому здоровью.</w:t>
      </w:r>
    </w:p>
    <w:p w14:paraId="2DA52CDC">
      <w:p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Трудовое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F2591F7">
      <w:pPr>
        <w:numPr>
          <w:ilvl w:val="0"/>
          <w:numId w:val="9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4A3B85E0">
      <w:p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Экологическое воспитание:</w:t>
      </w:r>
    </w:p>
    <w:p w14:paraId="28262274">
      <w:pPr>
        <w:numPr>
          <w:ilvl w:val="0"/>
          <w:numId w:val="10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природе;</w:t>
      </w:r>
    </w:p>
    <w:p w14:paraId="0ACB3FAF">
      <w:pPr>
        <w:numPr>
          <w:ilvl w:val="0"/>
          <w:numId w:val="10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действий, приносящих ей вред.</w:t>
      </w:r>
    </w:p>
    <w:p w14:paraId="2E9E9058">
      <w:p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14275E6">
      <w:pPr>
        <w:numPr>
          <w:ilvl w:val="0"/>
          <w:numId w:val="11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научной картине мира;</w:t>
      </w:r>
    </w:p>
    <w:p w14:paraId="70E515F2">
      <w:pPr>
        <w:numPr>
          <w:ilvl w:val="0"/>
          <w:numId w:val="11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познавательные интересы, активность, инициативность,любознательность и самостоятельность в познании.</w:t>
      </w:r>
    </w:p>
    <w:p w14:paraId="7441CF0C">
      <w:pPr>
        <w:numPr>
          <w:ilvl w:val="0"/>
          <w:numId w:val="11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желания обогащать свои знания, способность к поисково-исследовательской деятельности.</w:t>
      </w:r>
    </w:p>
    <w:p w14:paraId="7414B615">
      <w:pPr>
        <w:spacing w:before="0" w:after="0" w:line="240" w:lineRule="auto"/>
        <w:ind w:left="-880" w:leftChars="-400" w:right="-713" w:rightChars="-324" w:firstLine="0" w:firstLineChars="0"/>
        <w:jc w:val="both"/>
      </w:pPr>
    </w:p>
    <w:p w14:paraId="637211BE">
      <w:p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МЕТАПРЕДМЕТНЫЕ РЕЗУЛЬТАТЫ</w:t>
      </w:r>
    </w:p>
    <w:p w14:paraId="5A63ED0F">
      <w:p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Универсальные учебные познавательные действия:</w:t>
      </w:r>
    </w:p>
    <w:p w14:paraId="1D8C3FBF">
      <w:pPr>
        <w:numPr>
          <w:ilvl w:val="0"/>
          <w:numId w:val="12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к демонстрации своих знаний и умений из личного жизненного опыта;</w:t>
      </w:r>
    </w:p>
    <w:p w14:paraId="708BBA81">
      <w:pPr>
        <w:numPr>
          <w:ilvl w:val="0"/>
          <w:numId w:val="12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способность к применению своих знаний и умений, способность выражать свои мысли; </w:t>
      </w:r>
    </w:p>
    <w:p w14:paraId="6FC2CEF8">
      <w:pPr>
        <w:numPr>
          <w:ilvl w:val="0"/>
          <w:numId w:val="12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составлять совместно с учителем общие правила поведения;</w:t>
      </w:r>
    </w:p>
    <w:p w14:paraId="558290D7">
      <w:pPr>
        <w:numPr>
          <w:ilvl w:val="0"/>
          <w:numId w:val="12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обобщать и систематизировать, осуществлять сравнение,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сопоставление, классификацию изученных фактов (под руководством педагога);</w:t>
      </w:r>
    </w:p>
    <w:p w14:paraId="2CFB4509">
      <w:pPr>
        <w:numPr>
          <w:ilvl w:val="0"/>
          <w:numId w:val="12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ориентироваться в мире книг и искать необходимую информацию (под руководством педагога);</w:t>
      </w:r>
    </w:p>
    <w:p w14:paraId="0422BD6A">
      <w:pPr>
        <w:numPr>
          <w:ilvl w:val="0"/>
          <w:numId w:val="12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понимать нравственные ценности общества: добро,человеколюбие, благотворительность (под руководством педагога);</w:t>
      </w:r>
    </w:p>
    <w:p w14:paraId="08169D04">
      <w:pPr>
        <w:numPr>
          <w:ilvl w:val="0"/>
          <w:numId w:val="12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приобретать опыт составления комплекса упражнений для</w:t>
      </w:r>
    </w:p>
    <w:p w14:paraId="151C41BC">
      <w:p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зарядки;</w:t>
      </w:r>
    </w:p>
    <w:p w14:paraId="526A7440">
      <w:pPr>
        <w:numPr>
          <w:ilvl w:val="0"/>
          <w:numId w:val="13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понимать,что информация может быть представлена в разной</w:t>
      </w:r>
    </w:p>
    <w:p w14:paraId="78211CB3">
      <w:p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форме – книга, фото, видео</w:t>
      </w:r>
    </w:p>
    <w:p w14:paraId="1CD9E172">
      <w:p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Универсальные учебные коммуникативные действия:</w:t>
      </w:r>
    </w:p>
    <w:p w14:paraId="41CCB5DD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проявлять инициативность, активность,самостоятельность;</w:t>
      </w:r>
    </w:p>
    <w:p w14:paraId="4AE243A1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проявлять готовность выступить в роли организатора, инициатора, руководителя, исполнителя;</w:t>
      </w:r>
    </w:p>
    <w:p w14:paraId="30912765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сравнивать свои качества с качествами лидера, комментировать процесс решения поставленных задач, проявлять этику общения;</w:t>
      </w:r>
    </w:p>
    <w:p w14:paraId="54E19F04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совместной деятельности, умение согласовывать мнения в ходе поиска ответа;</w:t>
      </w:r>
    </w:p>
    <w:p w14:paraId="7163A1CB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высказывать свою точку зрения, договариваться с одноклассниками, работая в группе;</w:t>
      </w:r>
    </w:p>
    <w:p w14:paraId="091199DA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высказывать и отстаивать своё мнение;</w:t>
      </w:r>
    </w:p>
    <w:p w14:paraId="7B941E09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рассуждать, вести повествование, строить своё высказывание в соответствии с поставленной задачей или вопросом;</w:t>
      </w:r>
    </w:p>
    <w:p w14:paraId="50C58CBD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корректно и аргументированно высказывать своё мнение;</w:t>
      </w:r>
    </w:p>
    <w:p w14:paraId="7F3D3283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работать в группе, общаться со сверстниками на принципах взаимоуважения и помощи;</w:t>
      </w:r>
    </w:p>
    <w:p w14:paraId="067ED69C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признание возможности существования различных точек зрения и права каждого иметь свою;</w:t>
      </w:r>
    </w:p>
    <w:p w14:paraId="2EBCAF13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высказывать свою точку зрения и пытаться её обосновывать, приводя аргументы;</w:t>
      </w:r>
    </w:p>
    <w:p w14:paraId="07925821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сотрудничать и работать в группе, выражать свои мысли ясно, корректно по отношению к окружающим;</w:t>
      </w:r>
    </w:p>
    <w:p w14:paraId="5DFE2A4C">
      <w:pPr>
        <w:numPr>
          <w:ilvl w:val="0"/>
          <w:numId w:val="14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ответственно относиться к своим обязанностям в процессе совместной деятельности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.</w:t>
      </w:r>
    </w:p>
    <w:p w14:paraId="43AB4370">
      <w:p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Универсальные учебные регулятивные действия:</w:t>
      </w:r>
    </w:p>
    <w:p w14:paraId="0A81E5B8">
      <w:pPr>
        <w:numPr>
          <w:ilvl w:val="0"/>
          <w:numId w:val="15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оценивать свои поступки и действия, свои возможности способствовать проявлению самостоятельности, инициативности, организованности;</w:t>
      </w:r>
    </w:p>
    <w:p w14:paraId="061BB4A8">
      <w:pPr>
        <w:numPr>
          <w:ilvl w:val="0"/>
          <w:numId w:val="15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14:paraId="115DF795">
      <w:pPr>
        <w:numPr>
          <w:ilvl w:val="0"/>
          <w:numId w:val="15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14:paraId="52541BCF">
      <w:pPr>
        <w:numPr>
          <w:ilvl w:val="0"/>
          <w:numId w:val="15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умения оценивать свои поступки и действия, свои возможности;</w:t>
      </w:r>
    </w:p>
    <w:p w14:paraId="29884A41">
      <w:pPr>
        <w:numPr>
          <w:ilvl w:val="0"/>
          <w:numId w:val="15"/>
        </w:numPr>
        <w:spacing w:before="0" w:after="0" w:line="240" w:lineRule="auto"/>
        <w:ind w:left="-880" w:leftChars="-400" w:right="-713" w:rightChars="-324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умения применять свои знания в практической деятельности.</w:t>
      </w:r>
    </w:p>
    <w:p w14:paraId="782CC2EE">
      <w:pPr>
        <w:spacing w:before="0" w:after="0" w:line="240" w:lineRule="auto"/>
        <w:ind w:left="-880" w:leftChars="-400" w:right="-713" w:rightChars="-324" w:firstLine="0" w:firstLineChars="0"/>
        <w:jc w:val="both"/>
      </w:pPr>
    </w:p>
    <w:p w14:paraId="6E4002B4">
      <w:pPr>
        <w:spacing w:before="0" w:after="0" w:line="240" w:lineRule="auto"/>
        <w:ind w:left="-880" w:leftChars="-400" w:right="-713" w:rightChars="-324" w:firstLine="0" w:firstLineChars="0"/>
        <w:jc w:val="both"/>
        <w:rPr>
          <w:rFonts w:hint="default"/>
          <w:color w:val="auto"/>
          <w:lang w:val="ru-RU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ПРЕДМЕТНЫЕ РЕЗУЛЬТАТ</w:t>
      </w:r>
      <w:r>
        <w:rPr>
          <w:rFonts w:ascii="Times New Roman" w:hAnsi="Times New Roman"/>
          <w:b w:val="0"/>
          <w:i w:val="0"/>
          <w:color w:val="auto"/>
          <w:sz w:val="28"/>
          <w:lang w:val="ru-RU"/>
        </w:rPr>
        <w:t>Ы</w:t>
      </w:r>
    </w:p>
    <w:p w14:paraId="1614D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Понимание понятия «Лидер», знание способы выявления лидеров в коллективе, качества и характеристики человека - лидера; </w:t>
      </w:r>
    </w:p>
    <w:p w14:paraId="2FD86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умение строить логические рассуждения; </w:t>
      </w:r>
    </w:p>
    <w:p w14:paraId="7F7C2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формулировать утверждения, строить логические рассуждения; </w:t>
      </w:r>
    </w:p>
    <w:p w14:paraId="07E52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расширение знания о разнообразии профессий и их роли; </w:t>
      </w:r>
    </w:p>
    <w:p w14:paraId="00DCE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знакомство с понятиями «добро», «доброволец и волонтёр», «добровольчество», с качествами волонтёра и теми добрыми делами, которые волонтёры совершают со смыслами деятельности волонтёра (безвозмездность и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дело для других – помощь, забота); </w:t>
      </w:r>
    </w:p>
    <w:p w14:paraId="0EBC5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знания о положительном влиянии зарядки на укрепление здоровья; </w:t>
      </w:r>
    </w:p>
    <w:p w14:paraId="07580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умение систематизировать основные составляющие здорового образа жизни; </w:t>
      </w:r>
    </w:p>
    <w:p w14:paraId="776F6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усвоение сведений о понятиях экология и эколог; </w:t>
      </w:r>
    </w:p>
    <w:p w14:paraId="4A42C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понимание необходимости соблюдения правил экологического поведения на природе; </w:t>
      </w:r>
    </w:p>
    <w:p w14:paraId="5F601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знакомство с понятиями 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«</w:t>
      </w:r>
      <w:r>
        <w:rPr>
          <w:rFonts w:ascii="Times New Roman" w:hAnsi="Times New Roman"/>
          <w:b w:val="0"/>
          <w:i w:val="0"/>
          <w:color w:val="auto"/>
          <w:sz w:val="28"/>
        </w:rPr>
        <w:t>хранитель</w:t>
      </w:r>
      <w:r>
        <w:rPr>
          <w:rFonts w:hint="default" w:ascii="Times New Roman" w:hAnsi="Times New Roman"/>
          <w:b w:val="0"/>
          <w:i w:val="0"/>
          <w:color w:val="auto"/>
          <w:sz w:val="28"/>
          <w:lang w:val="ru-RU"/>
        </w:rPr>
        <w:t>»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, «хранитель исторической памяти», умение проявлять уважение к семейным ценностям и традициям; </w:t>
      </w:r>
    </w:p>
    <w:p w14:paraId="319D0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560" w:firstLineChars="200"/>
        <w:jc w:val="both"/>
        <w:textAlignment w:val="auto"/>
        <w:rPr>
          <w:color w:val="auto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понимание особой роли в истории России и мировой истории, чувства гордости за достижения малой Родины.</w:t>
      </w:r>
    </w:p>
    <w:p w14:paraId="4E8F2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880" w:leftChars="-400" w:right="-713" w:rightChars="-324" w:firstLine="0" w:firstLineChars="0"/>
        <w:jc w:val="both"/>
        <w:textAlignment w:val="auto"/>
      </w:pPr>
    </w:p>
    <w:p w14:paraId="3CBF7063">
      <w:pPr>
        <w:spacing w:before="0" w:after="0" w:line="240" w:lineRule="auto"/>
        <w:ind w:left="-880" w:leftChars="-400" w:right="-713" w:rightChars="-324" w:firstLine="0" w:firstLineChars="0"/>
        <w:jc w:val="both"/>
      </w:pPr>
    </w:p>
    <w:p w14:paraId="489A3252">
      <w:pPr>
        <w:spacing w:line="240" w:lineRule="auto"/>
        <w:ind w:left="-880" w:leftChars="-400" w:right="-713" w:rightChars="-324" w:firstLine="0" w:firstLineChars="0"/>
        <w:jc w:val="both"/>
        <w:sectPr>
          <w:pgSz w:w="11906" w:h="16383"/>
          <w:cols w:space="720" w:num="1"/>
        </w:sectPr>
      </w:pPr>
      <w:bookmarkStart w:id="12" w:name="block-54078234"/>
    </w:p>
    <w:bookmarkEnd w:id="11"/>
    <w:bookmarkEnd w:id="12"/>
    <w:p w14:paraId="1256D92C">
      <w:pPr>
        <w:spacing w:before="0" w:after="0"/>
        <w:jc w:val="left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bookmarkStart w:id="13" w:name="block-54078235"/>
      <w:r>
        <w:rPr>
          <w:rFonts w:ascii="Times New Roman" w:hAnsi="Times New Roman"/>
          <w:b/>
          <w:i w:val="0"/>
          <w:color w:val="000000"/>
          <w:sz w:val="28"/>
          <w:lang w:val="ru-RU"/>
        </w:rPr>
        <w:t>ТЕМАТИЧЕСКОЕ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ПЛАНИРОВАНИЕ</w:t>
      </w:r>
    </w:p>
    <w:p w14:paraId="27A10C30">
      <w:pPr>
        <w:spacing w:before="0" w:after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4 КЛАСС </w:t>
      </w:r>
    </w:p>
    <w:tbl>
      <w:tblPr>
        <w:tblStyle w:val="7"/>
        <w:tblW w:w="14505" w:type="dxa"/>
        <w:tblCellSpacing w:w="0" w:type="dxa"/>
        <w:tblInd w:w="-72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895"/>
        <w:gridCol w:w="1500"/>
        <w:gridCol w:w="2567"/>
        <w:gridCol w:w="2214"/>
        <w:gridCol w:w="4324"/>
      </w:tblGrid>
      <w:tr w14:paraId="47832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4A9DE912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№</w:t>
            </w:r>
          </w:p>
          <w:p w14:paraId="629C11DE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п/п</w:t>
            </w:r>
          </w:p>
          <w:p w14:paraId="17A9B85C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2FAD77E8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Наименование разделов и тем программы</w:t>
            </w:r>
          </w:p>
          <w:p w14:paraId="399F05D2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06CFD8A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Количест</w:t>
            </w:r>
            <w:r>
              <w:rPr>
                <w:rFonts w:hint="default" w:ascii="Times New Roman" w:hAnsi="Times New Roman"/>
                <w:b/>
                <w:i w:val="0"/>
                <w:color w:val="auto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во часов</w:t>
            </w:r>
          </w:p>
          <w:p w14:paraId="638BF49B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14:paraId="25BE52C3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Основное содержание</w:t>
            </w:r>
          </w:p>
          <w:p w14:paraId="258E7949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16464835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Основные виды деятельности</w:t>
            </w:r>
          </w:p>
          <w:p w14:paraId="0AF87E62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4324" w:type="dxa"/>
            <w:tcMar>
              <w:top w:w="50" w:type="dxa"/>
              <w:left w:w="100" w:type="dxa"/>
            </w:tcMar>
            <w:vAlign w:val="center"/>
          </w:tcPr>
          <w:p w14:paraId="368DAD8E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Электронные (цифровые) образовательные ресурсы</w:t>
            </w:r>
          </w:p>
          <w:p w14:paraId="557BA110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</w:tr>
      <w:tr w14:paraId="4BA865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096B012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0FF7FFA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Вводный 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Орлятский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урок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8AB5F76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1 </w:t>
            </w: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14:paraId="2F51B3A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Знакомство с программой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7054369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Социальная</w:t>
            </w:r>
          </w:p>
        </w:tc>
        <w:tc>
          <w:tcPr>
            <w:tcW w:w="4324" w:type="dxa"/>
            <w:tcMar>
              <w:top w:w="50" w:type="dxa"/>
              <w:left w:w="100" w:type="dxa"/>
            </w:tcMar>
            <w:vAlign w:val="center"/>
          </w:tcPr>
          <w:p w14:paraId="59CE036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"https://disk.yandex.ru/i/HQghg12WMehcrg"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https://disk.yandex.ru/i/HQghg12WMehcrg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"https://disk.yandex.ru/i/8khbkWjO4b3cKA"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https://disk.yandex.ru/i/8khbkWjO4b3cKA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"https://disk.yandex.ru/i/6vKmOEimHyMqpg"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https://disk.yandex.ru/i/6vKmOEimHyMqpg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1FEC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57EE1B6D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3064367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Орлёнок - лидер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9301D30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5 </w:t>
            </w: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14:paraId="3FA0E72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Ценности, значимые качества трека: дружба, команда.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7B18BE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социальная</w:t>
            </w:r>
          </w:p>
        </w:tc>
        <w:tc>
          <w:tcPr>
            <w:tcW w:w="4324" w:type="dxa"/>
            <w:tcMar>
              <w:top w:w="50" w:type="dxa"/>
              <w:left w:w="100" w:type="dxa"/>
            </w:tcMar>
            <w:vAlign w:val="center"/>
          </w:tcPr>
          <w:p w14:paraId="33097EE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"https://disk.yandex.ru/i/0MnRn3ZmSw-Nrg"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https://disk.yandex.ru/i/0MnRn3ZmSw-Nrg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5C249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DB40B3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144F19B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Орлёнок - эрудит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7EDB6EA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4 </w:t>
            </w: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14:paraId="4E97C31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Ценности, значимые качества трека: познание.Символ трека – конверт- копилка. 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учёбе.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44D7F21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познавательная, проблемно-ценностная</w:t>
            </w:r>
          </w:p>
        </w:tc>
        <w:tc>
          <w:tcPr>
            <w:tcW w:w="4324" w:type="dxa"/>
            <w:tcMar>
              <w:top w:w="50" w:type="dxa"/>
              <w:left w:w="100" w:type="dxa"/>
            </w:tcMar>
            <w:vAlign w:val="center"/>
          </w:tcPr>
          <w:p w14:paraId="47D589A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Серия «Эрудит» анимационного сериала «Смешарики»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"https://disk.yandex.ru/i/ld3fzaKCzO7K2Q"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https://disk.yandex.ru/i/ld3fzaKCzO7K2Q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Серии №190 «Кроссворд» юмористического киножурнала «Ералаш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"https://disk.yandex.ru/i/QGodL8ju4KKiig"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https://disk.yandex.ru/i/QGodL8ju4KKiig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Презентация «10 великих изобретений русских учёных»</w:t>
            </w:r>
          </w:p>
        </w:tc>
      </w:tr>
      <w:tr w14:paraId="3D9DD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6A256943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06804B8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Орлёнок - мастер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18C24CC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5 </w:t>
            </w: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14:paraId="4BFDEA8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  <w:p w14:paraId="1A4E417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Трек «Орлёнок – Доброволец» 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2434D23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Игровая, художественная, трудовая</w:t>
            </w:r>
          </w:p>
        </w:tc>
        <w:tc>
          <w:tcPr>
            <w:tcW w:w="4324" w:type="dxa"/>
            <w:tcMar>
              <w:top w:w="50" w:type="dxa"/>
              <w:left w:w="100" w:type="dxa"/>
            </w:tcMar>
            <w:vAlign w:val="center"/>
          </w:tcPr>
          <w:p w14:paraId="4D089AB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Презентация учителя о 10 самых известных мастерах родного края России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DF0E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7D93DF0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628D723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Орлёнок - доброволец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8BCD1CD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4 </w:t>
            </w: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14:paraId="492481F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Ценности, значимые качества трека: милосердие, доброта, забота.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58674E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Познавательная, трудовая</w:t>
            </w:r>
          </w:p>
        </w:tc>
        <w:tc>
          <w:tcPr>
            <w:tcW w:w="4324" w:type="dxa"/>
            <w:tcMar>
              <w:top w:w="50" w:type="dxa"/>
              <w:left w:w="100" w:type="dxa"/>
            </w:tcMar>
            <w:vAlign w:val="center"/>
          </w:tcPr>
          <w:p w14:paraId="1D9E177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Просмотр мультфильма «Рука помощи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"https://disk.yandex.ru/i/q3yCn-0lIYsMXw"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https://disk.yandex.ru/i/q3yCn-0lIYsMXw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"https://www.youtube.com/watch?v=hr2rCo2tpmA"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https://www.youtube.com/watch?v=hr2rCo2tpmA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Мультфильм о волонтёрах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"https://disk.yandex.ru/i/BzgvMqmh7TplMw"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https://disk.yandex.ru/i/BzgvMqmh7TplMw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2E060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364F9DCC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396F865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Орлёнок - спортсмен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F70569E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5 </w:t>
            </w: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14:paraId="1C254D4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Ценности, значимые качества трека: здоровый образ жизни.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070A06B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Социальная, спортивно-оздоровительная</w:t>
            </w:r>
          </w:p>
        </w:tc>
        <w:tc>
          <w:tcPr>
            <w:tcW w:w="4324" w:type="dxa"/>
            <w:tcMar>
              <w:top w:w="50" w:type="dxa"/>
              <w:left w:w="100" w:type="dxa"/>
            </w:tcMar>
            <w:vAlign w:val="center"/>
          </w:tcPr>
          <w:p w14:paraId="2C7373C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Танец «Нука-нака»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"https://disk.yandex.ru/i/5HKPpR3Cw408ng"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https://disk.yandex.ru/i/5HKPpR3Cw408ng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На зарядку- становись!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"https://disk.yandex.ru/i/zWIkGfsKAGoEiw"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https://disk.yandex.ru/i/zWIkGfsKAGoEiw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Мультфильм Спортландия 1 серия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"https://yandex.ru/video"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https://yandex.ru/video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/preview/?text= мультик%20про%20зож%20 Спортландия path= wizard parent-reqid=1645931995773862- 9789962654526820843- vla1-5795-vla-l7-balancer-8080-BAL- 9679 wiz_type=vital filmId= 1069979878161687077 15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"https://disk.yandex.ru/i/8atVDkYetCRU8Q"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https://disk.yandex.ru/i/8atVDkYetCRU8Q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Спортландия зарядка -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"https://disk.yandex.ru/i/i-"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https://disk.yandex.ru/i/i-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ArRmQXsyDGEw Танец «Двигайся»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"https://disk.yandex.ru/d/pyZTA2ypajLFKg"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https://disk.yandex.ru/d/pyZTA2ypajLFKg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</w:tr>
      <w:tr w14:paraId="4B071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7B1D20C7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45DC798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Орлёнок - эколог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F637114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4 </w:t>
            </w: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14:paraId="0558C77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Ценности, значимые качества трека: природа, Родина.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7AB5016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Познавательная, социальная, трудовая, туристско-краеведческая</w:t>
            </w:r>
          </w:p>
        </w:tc>
        <w:tc>
          <w:tcPr>
            <w:tcW w:w="4324" w:type="dxa"/>
            <w:tcMar>
              <w:top w:w="50" w:type="dxa"/>
              <w:left w:w="100" w:type="dxa"/>
            </w:tcMar>
            <w:vAlign w:val="center"/>
          </w:tcPr>
          <w:p w14:paraId="1C00F16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Презентация/видео о работе экологов (добровольцев, профессионалов, взрослых и детей). видео о красоте природы РФ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"https://disk.yandex.ru/i/fmJIPguRXFAqcA"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https://disk.yandex.ru/i/fmJIPguRXFAqcA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Работа экологов России мультфильм «Мальчик и Земля»</w:t>
            </w:r>
          </w:p>
        </w:tc>
      </w:tr>
      <w:tr w14:paraId="10250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14:paraId="1058044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09AECE1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Орлёнок - Хранитель исторической памяти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31EF4E1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6 </w:t>
            </w:r>
          </w:p>
        </w:tc>
        <w:tc>
          <w:tcPr>
            <w:tcW w:w="2567" w:type="dxa"/>
            <w:tcMar>
              <w:top w:w="50" w:type="dxa"/>
              <w:left w:w="100" w:type="dxa"/>
            </w:tcMar>
            <w:vAlign w:val="center"/>
          </w:tcPr>
          <w:p w14:paraId="0B39BDF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Ценности, значимые качества трека: семья, Родина.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 «Я и моё дело важны для Родины».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14:paraId="63C333D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Ценностно-ориентированная, социальная.</w:t>
            </w:r>
          </w:p>
        </w:tc>
        <w:tc>
          <w:tcPr>
            <w:tcW w:w="4324" w:type="dxa"/>
            <w:tcMar>
              <w:top w:w="50" w:type="dxa"/>
              <w:left w:w="100" w:type="dxa"/>
            </w:tcMar>
            <w:vAlign w:val="center"/>
          </w:tcPr>
          <w:p w14:paraId="44E7123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Мультфильм «Мульти-Россия» «Мульти-Россия» (второе официальное название «Мы живём в России») — цикл мультипликационных роликов о разных регионах, городах и народностях России. Является совместным проектом продюсерской компании «Аэроплан» и студии «Пилот». Работа над данным сериалом была начата в 2006 году.</w:t>
            </w:r>
          </w:p>
        </w:tc>
      </w:tr>
      <w:tr w14:paraId="31AD6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0" w:type="dxa"/>
            <w:gridSpan w:val="2"/>
            <w:tcMar>
              <w:top w:w="50" w:type="dxa"/>
              <w:left w:w="100" w:type="dxa"/>
            </w:tcMar>
            <w:vAlign w:val="center"/>
          </w:tcPr>
          <w:p w14:paraId="45A3E1D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ОБЩЕЕ КОЛИЧЕСТВО ЧАСОВ ПО ПРОГРАММЕ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00C61FB">
            <w:pPr>
              <w:spacing w:before="0" w:after="0" w:line="276" w:lineRule="auto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34 </w:t>
            </w:r>
          </w:p>
        </w:tc>
        <w:tc>
          <w:tcPr>
            <w:tcW w:w="9105" w:type="dxa"/>
            <w:gridSpan w:val="3"/>
            <w:tcMar>
              <w:top w:w="50" w:type="dxa"/>
              <w:left w:w="100" w:type="dxa"/>
            </w:tcMar>
            <w:vAlign w:val="center"/>
          </w:tcPr>
          <w:p w14:paraId="20F70A20">
            <w:pPr>
              <w:jc w:val="left"/>
              <w:rPr>
                <w:color w:val="auto"/>
              </w:rPr>
            </w:pPr>
          </w:p>
        </w:tc>
      </w:tr>
    </w:tbl>
    <w:p w14:paraId="1F420CC6">
      <w:pPr>
        <w:rPr>
          <w:color w:val="auto"/>
        </w:rPr>
        <w:sectPr>
          <w:pgSz w:w="16383" w:h="11906" w:orient="landscape"/>
          <w:cols w:space="720" w:num="1"/>
        </w:sectPr>
      </w:pPr>
      <w:bookmarkStart w:id="14" w:name="block-54078235"/>
    </w:p>
    <w:bookmarkEnd w:id="13"/>
    <w:bookmarkEnd w:id="14"/>
    <w:p w14:paraId="0EC3DC94">
      <w:pPr>
        <w:spacing w:line="240" w:lineRule="auto"/>
        <w:rPr>
          <w:rFonts w:hint="default" w:ascii="Times New Roman" w:hAnsi="Times New Roman"/>
          <w:b/>
          <w:i w:val="0"/>
          <w:color w:val="auto"/>
          <w:sz w:val="28"/>
          <w:lang w:val="ru-RU"/>
        </w:rPr>
      </w:pPr>
      <w:bookmarkStart w:id="15" w:name="block-54078238"/>
      <w:r>
        <w:rPr>
          <w:rFonts w:ascii="Times New Roman" w:hAnsi="Times New Roman"/>
          <w:b/>
          <w:i w:val="0"/>
          <w:color w:val="auto"/>
          <w:sz w:val="28"/>
        </w:rPr>
        <w:t xml:space="preserve">  </w:t>
      </w:r>
      <w:r>
        <w:rPr>
          <w:rFonts w:ascii="Times New Roman" w:hAnsi="Times New Roman"/>
          <w:b/>
          <w:i w:val="0"/>
          <w:color w:val="auto"/>
          <w:sz w:val="28"/>
          <w:lang w:val="ru-RU"/>
        </w:rPr>
        <w:t>ПОУРОЧНОЕ</w:t>
      </w:r>
      <w:r>
        <w:rPr>
          <w:rFonts w:hint="default" w:ascii="Times New Roman" w:hAnsi="Times New Roman"/>
          <w:b/>
          <w:i w:val="0"/>
          <w:color w:val="auto"/>
          <w:sz w:val="28"/>
          <w:lang w:val="ru-RU"/>
        </w:rPr>
        <w:t xml:space="preserve"> ПЛАНИРОВАНИЕ</w:t>
      </w:r>
    </w:p>
    <w:p w14:paraId="1B5DA0A8">
      <w:pPr>
        <w:spacing w:before="0" w:after="0" w:line="240" w:lineRule="auto"/>
        <w:ind w:left="120"/>
        <w:jc w:val="left"/>
        <w:rPr>
          <w:rFonts w:hint="default" w:ascii="Times New Roman" w:hAnsi="Times New Roman"/>
          <w:b/>
          <w:i w:val="0"/>
          <w:color w:val="auto"/>
          <w:sz w:val="28"/>
          <w:lang w:val="ru-RU"/>
        </w:rPr>
      </w:pPr>
      <w:r>
        <w:rPr>
          <w:rFonts w:hint="default" w:ascii="Times New Roman" w:hAnsi="Times New Roman"/>
          <w:b/>
          <w:i w:val="0"/>
          <w:color w:val="auto"/>
          <w:sz w:val="28"/>
          <w:lang w:val="ru-RU"/>
        </w:rPr>
        <w:t>4 КЛАСС</w:t>
      </w:r>
    </w:p>
    <w:tbl>
      <w:tblPr>
        <w:tblStyle w:val="7"/>
        <w:tblW w:w="14568" w:type="dxa"/>
        <w:tblCellSpacing w:w="0" w:type="dxa"/>
        <w:tblInd w:w="-72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4740"/>
        <w:gridCol w:w="1815"/>
        <w:gridCol w:w="4980"/>
        <w:gridCol w:w="1788"/>
      </w:tblGrid>
      <w:tr w14:paraId="516CD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AA2EC">
            <w:pPr>
              <w:spacing w:before="0" w:after="0"/>
              <w:ind w:left="135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№</w:t>
            </w:r>
          </w:p>
          <w:p w14:paraId="65A3FB61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п/п</w:t>
            </w:r>
          </w:p>
          <w:p w14:paraId="04B29704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4740" w:type="dxa"/>
            <w:vMerge w:val="restart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11EA5E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Тема урока</w:t>
            </w:r>
          </w:p>
          <w:p w14:paraId="1DBF08A3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1815" w:type="dxa"/>
            <w:vMerge w:val="restart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0DE81BC">
            <w:pPr>
              <w:spacing w:before="0" w:after="0"/>
              <w:ind w:left="135"/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4980" w:type="dxa"/>
            <w:vMerge w:val="restart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1DD4EB6">
            <w:pPr>
              <w:spacing w:before="0" w:after="0"/>
              <w:ind w:left="135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Электронные цифровые образовательные ресурсы</w:t>
            </w:r>
          </w:p>
          <w:p w14:paraId="52DD05DA">
            <w:pPr>
              <w:spacing w:before="0" w:after="0"/>
              <w:ind w:left="135"/>
              <w:jc w:val="center"/>
              <w:rPr>
                <w:color w:val="auto"/>
              </w:rPr>
            </w:pPr>
          </w:p>
        </w:tc>
        <w:tc>
          <w:tcPr>
            <w:tcW w:w="1788" w:type="dxa"/>
            <w:vMerge w:val="restart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92F9E6">
            <w:pPr>
              <w:spacing w:before="0" w:after="0"/>
              <w:ind w:left="135"/>
              <w:jc w:val="center"/>
              <w:rPr>
                <w:rFonts w:hint="default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Дата</w:t>
            </w:r>
          </w:p>
        </w:tc>
      </w:tr>
      <w:tr w14:paraId="12AE5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24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6D19CE">
            <w:pPr>
              <w:jc w:val="left"/>
              <w:rPr>
                <w:color w:val="auto"/>
              </w:rPr>
            </w:pPr>
          </w:p>
        </w:tc>
        <w:tc>
          <w:tcPr>
            <w:tcW w:w="4740" w:type="dxa"/>
            <w:vMerge w:val="continue"/>
            <w:tcBorders>
              <w:top w:val="nil"/>
              <w:right w:val="single" w:color="auto" w:sz="4" w:space="0"/>
            </w:tcBorders>
            <w:tcMar>
              <w:top w:w="50" w:type="dxa"/>
              <w:left w:w="100" w:type="dxa"/>
            </w:tcMar>
          </w:tcPr>
          <w:p w14:paraId="37E4DA6F">
            <w:pPr>
              <w:jc w:val="left"/>
              <w:rPr>
                <w:color w:val="auto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</w:tcBorders>
            <w:tcMar>
              <w:top w:w="50" w:type="dxa"/>
              <w:left w:w="100" w:type="dxa"/>
            </w:tcMar>
          </w:tcPr>
          <w:p w14:paraId="71842EA9">
            <w:pPr>
              <w:jc w:val="left"/>
              <w:rPr>
                <w:color w:val="auto"/>
              </w:rPr>
            </w:pPr>
          </w:p>
        </w:tc>
        <w:tc>
          <w:tcPr>
            <w:tcW w:w="4980" w:type="dxa"/>
            <w:vMerge w:val="continue"/>
            <w:tcBorders>
              <w:top w:val="nil"/>
              <w:right w:val="single" w:color="auto" w:sz="4" w:space="0"/>
            </w:tcBorders>
            <w:tcMar>
              <w:top w:w="50" w:type="dxa"/>
              <w:left w:w="100" w:type="dxa"/>
            </w:tcMar>
          </w:tcPr>
          <w:p w14:paraId="0E5FFB67">
            <w:pPr>
              <w:jc w:val="left"/>
              <w:rPr>
                <w:color w:val="auto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</w:tcBorders>
            <w:tcMar>
              <w:top w:w="50" w:type="dxa"/>
              <w:left w:w="100" w:type="dxa"/>
            </w:tcMar>
          </w:tcPr>
          <w:p w14:paraId="1882166D">
            <w:pPr>
              <w:jc w:val="left"/>
              <w:rPr>
                <w:color w:val="auto"/>
              </w:rPr>
            </w:pPr>
          </w:p>
        </w:tc>
      </w:tr>
      <w:tr w14:paraId="5BF72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7D8FA8D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0D0180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Вводный «Орлятский урок» для детей первого года участия в Программе.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7F3142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E2F0D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"https://disk.yandex.ru/i/HQghg12WMehcrg"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https://disk.yandex.ru/i/HQghg12WMehcrg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"https://disk.yandex.ru/i/8khbkWjO4b3cKA"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https://disk.yandex.ru/i/8khbkWjO4b3cKA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"https://disk.yandex.ru/i/6vKmOEimHyMqpg"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https://disk.yandex.ru/i/6vKmOEimHyMqpg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CCA91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03.09</w:t>
            </w:r>
          </w:p>
        </w:tc>
      </w:tr>
      <w:tr w14:paraId="0BE27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A4B17D7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3A605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«Лидер – это …»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80E2D6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F3503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"https://disk.yandex.ru/i/0MnRn3ZmSw-Nrg"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https://disk.yandex.ru/i/0MnRn3ZmSw-Nrg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9C0F5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10.09</w:t>
            </w:r>
          </w:p>
        </w:tc>
      </w:tr>
      <w:tr w14:paraId="4B82D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23B1DFE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1EC63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«Я могу быть лидером!» «В команде рождается лидер»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DEA1E04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673E6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"https://disk.yandex.ru/i/0MnRn3ZmSw-Nrg"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https://disk.yandex.ru/i/0MnRn3ZmSw-Nrg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24C08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17.09</w:t>
            </w:r>
          </w:p>
        </w:tc>
      </w:tr>
      <w:tr w14:paraId="2A643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E8B996B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9DAE78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«КЛАССный выходной» «От идеи – к делу!»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98C0CC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C09133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"https://disk.yandex.ru/i/0MnRn3ZmSw-Nrg"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https://disk.yandex.ru/i/0MnRn3ZmSw-Nrg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799B4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24.09</w:t>
            </w:r>
          </w:p>
        </w:tc>
      </w:tr>
      <w:tr w14:paraId="2706E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5E98AB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9AACB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КТД «Вместе мы сможем всё!» «Встреча с тем, кто умеет вести за собой»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861A86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F0AF3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"https://disk.yandex.ru/i/0MnRn3ZmSw-Nrg"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https://disk.yandex.ru/i/0MnRn3ZmSw-Nrg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43FDC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01.10</w:t>
            </w:r>
          </w:p>
        </w:tc>
      </w:tr>
      <w:tr w14:paraId="5A703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6599A5E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6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A88C1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«Мы дружный класс!»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F8C50AB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416CC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"https://disk.yandex.ru/i/0MnRn3ZmSw-Nrg"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https://disk.yandex.ru/i/0MnRn3ZmSw-Nrg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04D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08.10</w:t>
            </w:r>
          </w:p>
        </w:tc>
      </w:tr>
      <w:tr w14:paraId="588F2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E9E203A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7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E0E22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«Кто такой эрудит?» «Я – эрудит, а это значит...»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8C451C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F25709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Серия «Эрудит» анимационного сериала «Смешарики»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"https://disk.yandex.ru/i/ld3fzaKCzO7K2Q"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https://disk.yandex.ru/i/ld3fzaKCzO7K2Q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Серии №190 «Кроссворд» юмористического киножурнала «Ералаш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"https://disk.yandex.ru/i/QGodL8ju4KKiig"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https://disk.yandex.ru/i/QGodL8ju4KKiig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Презентация «10 великих изобретений русских учёных»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C97653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15.10</w:t>
            </w:r>
          </w:p>
        </w:tc>
      </w:tr>
      <w:tr w14:paraId="1DB1A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4A0A745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8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89FCB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«Игра – это полезно и интересно» «Эрудит – это широкий кругозор»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D0AC6F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AE157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Серия «Эрудит» анимационного сериала «Смешарики»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"https://disk.yandex.ru/i/ld3fzaKCzO7K2Q"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https://disk.yandex.ru/i/ld3fzaKCzO7K2Q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Серии №190 «Кроссворд» юмористического киножурнала «Ералаш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"https://disk.yandex.ru/i/QGodL8ju4KKiig"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https://disk.yandex.ru/i/QGodL8ju4KKiig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Презентация «10 великих изобретений русских учёных»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40117E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22.10</w:t>
            </w:r>
          </w:p>
        </w:tc>
      </w:tr>
      <w:tr w14:paraId="540D4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13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6FBED80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9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58916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«Твори! Выдумывай! Пробуй!» КТД «Играй, учись и узнавай»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0C571AF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FFDCD7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Серия «Эрудит» анимационного сериала «Смешарики»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"https://disk.yandex.ru/i/ld3fzaKCzO7K2Q"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https://disk.yandex.ru/i/ld3fzaKCzO7K2Q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Серии №190 «Кроссворд» юмористического киножурнала «Ералаш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"https://disk.yandex.ru/i/QGodL8ju4KKiig"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https://disk.yandex.ru/i/QGodL8ju4KKiig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Презентация «10 великих изобретений русских учёных»</w:t>
            </w:r>
          </w:p>
          <w:p w14:paraId="45B34AF9">
            <w:pPr>
              <w:snapToGrid w:val="0"/>
              <w:spacing w:before="0" w:after="0" w:line="240" w:lineRule="auto"/>
              <w:ind w:left="135" w:leftChars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</w:p>
          <w:p w14:paraId="572CC927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016CAFA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05.11</w:t>
            </w:r>
          </w:p>
        </w:tc>
      </w:tr>
      <w:tr w14:paraId="4AAD7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9E69616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10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346801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Встреча с интересным эрудитом «Хотим всё знать». Итоги трека «На старте новых открытий".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00E268B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top w:val="nil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6336A1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Серия «Эрудит» анимационного сериала «Смешарики»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"https://disk.yandex.ru/i/ld3fzaKCzO7K2Q"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https://disk.yandex.ru/i/ld3fzaKCzO7K2Q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Серии №190 «Кроссворд» юмористического киножурнала «Ералаш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"https://disk.yandex.ru/i/QGodL8ju4KKiig"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https://disk.yandex.ru/i/QGodL8ju4KKiig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Презентация «10 великих изобретений русских учёных»</w:t>
            </w:r>
          </w:p>
        </w:tc>
        <w:tc>
          <w:tcPr>
            <w:tcW w:w="1788" w:type="dxa"/>
            <w:tcBorders>
              <w:top w:val="nil"/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0650FA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12.11</w:t>
            </w:r>
          </w:p>
        </w:tc>
      </w:tr>
      <w:tr w14:paraId="4A732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C8C0D45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11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CCF12D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«Мастер – это…»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AB237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8CC02C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Презентация учителя о 10 самых известных мастерах родного края России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465BB7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19.11</w:t>
            </w:r>
          </w:p>
        </w:tc>
      </w:tr>
      <w:tr w14:paraId="3623D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5E643F3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12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31EAC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«Россия мастеровая»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04EF62B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EEEF7C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Презентация учителя о 10 самых известных мастерах родного края России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A600F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26.11</w:t>
            </w:r>
          </w:p>
        </w:tc>
      </w:tr>
      <w:tr w14:paraId="27CD2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67D37FF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13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76413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«Город Мастеров» «В гости к мастерам»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B5AA5D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199F1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Презентация учителя о 10 самых известных мастерах родного края России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0347C4D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03.12</w:t>
            </w:r>
          </w:p>
        </w:tc>
      </w:tr>
      <w:tr w14:paraId="34BAE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F703AE2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14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C798403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«От идеи – к делу» КТД «Мастер своего дела»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692D4E6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7BF2ED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Презентация учителя о 10 самых известных мастерах родного края России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10B573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10.12</w:t>
            </w:r>
          </w:p>
        </w:tc>
      </w:tr>
      <w:tr w14:paraId="41A8D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CF75DD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15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11DDCB4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«Мастер – это звучит гордо!» «Путь в мастерство» – подводим итоги.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BAFA903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11F50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Презентация учителя о 10 самых известных мастерах родного края России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"https://m.vk.com/orlyata_rus"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https://m.vk.com/orlyata_rus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0FD120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17.12</w:t>
            </w:r>
          </w:p>
        </w:tc>
      </w:tr>
      <w:tr w14:paraId="2E88E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1820915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16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DE5A3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«От слова к делу» «Спешить на помощь безвозмездно!»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4EE988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ACBA4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Просмотр мультфильма «Рука помощи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"https://disk.yandex.ru/i/q3yCn-0lIYsMXw"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https://disk.yandex.ru/i/q3yCn-0lIYsMXw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"https://www.youtube.com/watch?v=hr2rCo2tpmA"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https://www.youtube.com/watch?v=hr2rCo2tpmA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Мультфильм о волонтёрах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"https://disk.yandex.ru/i/BzgvMqmh7TplMw"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https://disk.yandex.ru/i/BzgvMqmh7TplMw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31EBB8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24.12</w:t>
            </w:r>
          </w:p>
        </w:tc>
      </w:tr>
      <w:tr w14:paraId="58906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D06C7D0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17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7A25C3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КТД «Создай хорошее настроение» «С заботой о старших»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5C84CA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B41D5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Просмотр мультфильма «Рука помощи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"https://disk.yandex.ru/i/q3yCn-0lIYsMXw"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https://disk.yandex.ru/i/q3yCn-0lIYsMXw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"https://www.youtube.com/watch?v=hr2rCo2tpmA"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https://www.youtube.com/watch?v=hr2rCo2tpmA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Мультфильм о волонтёрах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"https://disk.yandex.ru/i/BzgvMqmh7TplMw"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https://disk.yandex.ru/i/BzgvMqmh7TplMw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48445C0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14.01</w:t>
            </w:r>
          </w:p>
        </w:tc>
      </w:tr>
      <w:tr w14:paraId="5AD61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00F4540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18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7D8CC71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Подготовка КТД «От идеи – к делу» КТД «Подари улыбку миру!»</w:t>
            </w:r>
          </w:p>
          <w:p w14:paraId="7F53DEB4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</w:p>
          <w:p w14:paraId="28F852F4">
            <w:pPr>
              <w:spacing w:before="0" w:after="0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9B6B18E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F3F799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Просмотр мультфильма «Рука помощи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"https://disk.yandex.ru/i/q3yCn-0lIYsMXw"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https://disk.yandex.ru/i/q3yCn-0lIYsMXw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"https://www.youtube.com/watch?v=hr2rCo2tpmA"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https://www.youtube.com/watch?v=hr2rCo2tpmA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Мультфильм о волонтёрах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"https://disk.yandex.ru/i/BzgvMqmh7TplMw"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https://disk.yandex.ru/i/BzgvMqmh7TplMw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D2798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21.01</w:t>
            </w:r>
          </w:p>
        </w:tc>
      </w:tr>
      <w:tr w14:paraId="6258C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AD0789F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19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7BDA54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«Доброволец – это доброе сердце» «Портрет добровольца»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F049C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81405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Просмотр мультфильма «Рука помощи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"https://disk.yandex.ru/i/q3yCn-0lIYsMXw"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https://disk.yandex.ru/i/q3yCn-0lIYsMXw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"https://www.youtube.com/watch?v=hr2rCo2tpmA"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https://www.youtube.com/watch?v=hr2rCo2tpmA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Мультфильм о волонтёрах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"https://disk.yandex.ru/i/BzgvMqmh7TplMw"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https://disk.yandex.ru/i/BzgvMqmh7TplMw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E49F4E2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28.01</w:t>
            </w:r>
          </w:p>
        </w:tc>
      </w:tr>
      <w:tr w14:paraId="6852E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914A5F8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20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8E879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«Движение – жизнь!»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1A71157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248E2E2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Танец «Нука-нака»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"https://disk.yandex.ru/i/5HKPpR3Cw408ng"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https://disk.yandex.ru/i/5HKPpR3Cw408ng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На зарядку- становись!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"https://disk.yandex.ru/i/zWIkGfsKAGoEiw"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https://disk.yandex.ru/i/zWIkGfsKAGoEiw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Мультфильм Спортландия 1 серия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"https://yandex.ru/video"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https://yandex.ru/video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/preview/?text= мультик%20про%20зож%20 Спортландия path= wizard parent-reqid=1645931995773862- 9789962654526820843- vla1-5795-vla-l7-balancer-8080-BAL- 9679 wiz_type=vital filmId= 1069979878161687077 15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"https://disk.yandex.ru/i/8atVDkYetCRU8Q"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https://disk.yandex.ru/i/8atVDkYetCRU8Q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Спортландия зарядка -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"https://disk.yandex.ru/i/i-"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https://disk.yandex.ru/i/i-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ArRmQXsyDGEw Танец «Двигайся»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"https://disk.yandex.ru/d/pyZTA2ypajLFKg"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https://disk.yandex.ru/d/pyZTA2ypajLFKg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5C148A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04.02</w:t>
            </w:r>
          </w:p>
        </w:tc>
      </w:tr>
      <w:tr w14:paraId="7C67C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0CB96A3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21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4F707D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«Основы ЗОЖ» «Мы гордимся нашими спортсменами»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CB5B28C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3F4E0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Танец «Нука-нака»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"https://disk.yandex.ru/i/5HKPpR3Cw408ng"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https://disk.yandex.ru/i/5HKPpR3Cw408ng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На зарядку- становись!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"https://disk.yandex.ru/i/zWIkGfsKAGoEiw"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https://disk.yandex.ru/i/zWIkGfsKAGoEiw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Мультфильм Спортландия 1 серия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"https://yandex.ru/video"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https://yandex.ru/video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/preview/?text= мультик%20про%20зож%20 Спортландия path= wizard parent-reqid=1645931995773862- 9789962654526820843- vla1-5795-vla-l7-balancer-8080-BAL- 9679 wiz_type=vital filmId= 1069979878161687077 15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"https://disk.yandex.ru/i/8atVDkYetCRU8Q"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https://disk.yandex.ru/i/8atVDkYetCRU8Q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Спортландия зарядка -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"https://disk.yandex.ru/i/i-"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https://disk.yandex.ru/i/i-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ArRmQXsyDGEw Танец «Двигайся»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"https://disk.yandex.ru/d/pyZTA2ypajLFKg"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https://disk.yandex.ru/d/pyZTA2ypajLFKg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13ED053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11.02</w:t>
            </w:r>
          </w:p>
        </w:tc>
      </w:tr>
      <w:tr w14:paraId="4B200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26FF295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22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C893D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«Сто затей для всех друзей» КТД «Спортивное»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DF873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2A48FEC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Танец «Нука-нака»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"https://disk.yandex.ru/i/5HKPpR3Cw408ng"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https://disk.yandex.ru/i/5HKPpR3Cw408ng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На зарядку- становись!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"https://disk.yandex.ru/i/zWIkGfsKAGoEiw"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https://disk.yandex.ru/i/zWIkGfsKAGoEiw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Мультфильм Спортландия 1 серия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"https://yandex.ru/video"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https://yandex.ru/video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/preview/?text= мультик%20про%20зож%20 Спортландия path= wizard parent-reqid=1645931995773862- 9789962654526820843- vla1-5795-vla-l7-balancer-8080-BAL- 9679 wiz_type=vital filmId= 1069979878161687077 15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"https://disk.yandex.ru/i/8atVDkYetCRU8Q"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https://disk.yandex.ru/i/8atVDkYetCRU8Q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Спортландия зарядка -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"https://disk.yandex.ru/i/i-"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https://disk.yandex.ru/i/i-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ArRmQXsyDGEw Танец «Двигайся»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"https://disk.yandex.ru/d/pyZTA2ypajLFKg"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https://disk.yandex.ru/d/pyZTA2ypajLFKg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  <w:p w14:paraId="4E90606C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</w:pP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5F9D5D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18.02</w:t>
            </w:r>
          </w:p>
        </w:tc>
      </w:tr>
      <w:tr w14:paraId="39EC8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82D2296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23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9ADB54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Спортивная игра «Книга рекордов» «Встреча – подарок»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DD00F50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62B4D0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Танец «Нука-нака»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"https://disk.yandex.ru/i/5HKPpR3Cw408ng"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https://disk.yandex.ru/i/5HKPpR3Cw408ng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На зарядку- становись!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"https://disk.yandex.ru/i/zWIkGfsKAGoEiw"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https://disk.yandex.ru/i/zWIkGfsKAGoEiw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Мультфильм Спортландия 1 серия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"https://yandex.ru/video"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https://yandex.ru/video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/preview/?text= мультик%20про%20зож%20 Спортландия path= wizard parent-reqid=1645931995773862- 9789962654526820843- vla1-5795-vla-l7-balancer-8080-BAL- 9679 wiz_type=vital filmId= 1069979878161687077 15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"https://disk.yandex.ru/i/8atVDkYetCRU8Q"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https://disk.yandex.ru/i/8atVDkYetCRU8Q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5D327D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25.02</w:t>
            </w:r>
          </w:p>
        </w:tc>
      </w:tr>
      <w:tr w14:paraId="5B1CC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2F34D5B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24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2BA381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«Азбука здоровья»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CAE62A9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080D4E8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Танец «Нука-нака»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"https://disk.yandex.ru/i/5HKPpR3Cw408ng"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https://disk.yandex.ru/i/5HKPpR3Cw408ng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На зарядку- становись!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"https://disk.yandex.ru/i/zWIkGfsKAGoEiw"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https://disk.yandex.ru/i/zWIkGfsKAGoEiw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Спортландия зарядка -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"https://disk.yandex.ru/i/i-"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https://disk.yandex.ru/i/i-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ArRmQXsyDGEw Танец «Двигайся»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"https://disk.yandex.ru/d/pyZTA2ypajLFKg"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https://disk.yandex.ru/d/pyZTA2ypajLFKg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019B60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04.03</w:t>
            </w:r>
          </w:p>
        </w:tc>
      </w:tr>
      <w:tr w14:paraId="05F06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tblCellSpacing w:w="0" w:type="dxa"/>
        </w:trPr>
        <w:tc>
          <w:tcPr>
            <w:tcW w:w="1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401512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25</w:t>
            </w:r>
          </w:p>
        </w:tc>
        <w:tc>
          <w:tcPr>
            <w:tcW w:w="4740" w:type="dxa"/>
            <w:tcBorders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AAEE59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«ЭКОЛОГиЯ » «Страна экологии»</w:t>
            </w:r>
          </w:p>
        </w:tc>
        <w:tc>
          <w:tcPr>
            <w:tcW w:w="1815" w:type="dxa"/>
            <w:tcBorders>
              <w:left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9C09482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bottom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1CDBC8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Презентация/видео о работе экологов (добровольцев, профессионалов, взрослых и детей). видео о красоте природы РФ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"https://disk.yandex.ru/i/fmJIPguRXFAqcA"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https://disk.yandex.ru/i/fmJIPguRXFAqcA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6BDCAC9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11.03</w:t>
            </w:r>
          </w:p>
        </w:tc>
      </w:tr>
      <w:tr w14:paraId="47AF3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245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B06739">
            <w:pPr>
              <w:spacing w:before="0" w:after="0"/>
              <w:ind w:left="0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26</w:t>
            </w:r>
          </w:p>
        </w:tc>
        <w:tc>
          <w:tcPr>
            <w:tcW w:w="4740" w:type="dxa"/>
            <w:tcBorders>
              <w:top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E0A2E2F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«Мой след на планете» КТД «Знаю, умею, действую»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661C3C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top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6111507">
            <w:pPr>
              <w:spacing w:before="0" w:after="0"/>
              <w:ind w:left="135"/>
              <w:jc w:val="left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Презентация/видео о работе экологов (добровольцев, профессионалов, взрослых и детей). видео о красоте природы РФ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"https://disk.yandex.ru/i/fmJIPguRXFAqcA"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https://disk.yandex.ru/i/fmJIPguRXFAqcA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Работа экологов России мультфильм «Мальчик и Земля»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38F626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18.03</w:t>
            </w:r>
          </w:p>
        </w:tc>
      </w:tr>
      <w:tr w14:paraId="4B525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C45D9FD">
            <w:pPr>
              <w:spacing w:before="0" w:after="0"/>
              <w:ind w:firstLine="360" w:firstLineChars="150"/>
              <w:jc w:val="both"/>
              <w:rPr>
                <w:color w:val="auto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27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0FC54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Экологический квест «Ключи природы»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A2A2BA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247E3B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Презентация/видео о работе экологов (добровольцев, профессионалов, взрослых и детей). видео о красоте природы РФ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"https://disk.yandex.ru/i/fmJIPguRXFAqcA"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https://disk.yandex.ru/i/fmJIPguRXFAqcA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Работа экологов России мультфильм «Мальчик и Земля»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28469B7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25.03</w:t>
            </w:r>
          </w:p>
        </w:tc>
      </w:tr>
      <w:tr w14:paraId="259C5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A705DC2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28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49E29E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Игра по станциям «Путешествие в природу»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8F2F1D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12AEB25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Презентация/видео о работе экологов (добровольцев, профессионалов, взрослых и детей). видео о красоте природы РФ 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"https://disk.yandex.ru/i/fmJIPguRXFAqcA" \h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t>https://disk.yandex.ru/i/fmJIPguRXFAqcA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Работа экологов России мультфильм «Мальчик и Земля»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BEA2FD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08.04</w:t>
            </w:r>
          </w:p>
        </w:tc>
      </w:tr>
      <w:tr w14:paraId="56A49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404ABE67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29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BFE240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«Орлёнок – Хранитель исторической памяти»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729E21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FA91E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Мультфильм «Мульти-Россия» «Мульти-Россия» (второе официальное название «Мы живём в России») 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цикл мультипликационных роликов о разных регионах, городах и народностях России. Является совместным проектом продюсерской компании «Аэроплан» и студии «Пилот». Работа над данным сериалом была начата в 2006 году.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C468D85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15.04</w:t>
            </w:r>
          </w:p>
        </w:tc>
      </w:tr>
      <w:tr w14:paraId="14C1C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0DCE247E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30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425F3E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«Традиции моей страны» Кодекс «Орлёнка – хранителя»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EE215E0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E8B72DD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Мультфильм «Мульти-Россия» «Мульти-Россия» (второе официальное название «Мы живём в России») 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цикл мультипликационных роликов о разных регионах, городах и народностях России. Является совместным проектом продюсерской компании «Аэроплан» и студии «Пилот». Работа над данным сериалом была начата в 2006 году.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01859F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22.04</w:t>
            </w:r>
          </w:p>
        </w:tc>
      </w:tr>
      <w:tr w14:paraId="466CA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0D37D256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31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48B6F7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«Знать, чтобы хранить» КТД «История становится ближе»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BEA7398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68377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Мультфильм «Мульти-Россия» «Мульти-Россия» (второе официальное название «Мы живём в России») 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цикл мультипликационных роликов о разных регионах, городах и народностях России. Является совместным проектом продюсерской компании «Аэроплан» и студии «Пилот». Работа над данным сериалом была начата в 2006 году.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42EB8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29.04</w:t>
            </w:r>
          </w:p>
        </w:tc>
      </w:tr>
      <w:tr w14:paraId="72B04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D9FCBD9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32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82B64A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КТД «Мы хранители памяти» «Расскажи мне о России»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464B16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1DDD5EA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Мультфильм «Мульти-Россия» «Мульти-Россия» (второе официальное название «Мы живём в России») — цикл мультипликационных роликов о разных регионах, городах и народностях России. Является совместным проектом продюсерской компании «Аэроплан» и студии «Пилот». Работа над данным сериалом была начата в 2006 году.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3DBE15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06.05</w:t>
            </w:r>
          </w:p>
        </w:tc>
      </w:tr>
      <w:tr w14:paraId="704D5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67F687F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33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F62F97F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« Мы – хранители»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0DC7390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07B5E6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Мультфильм «Мульти-Россия» «Мульти-Россия» (второе официальное название «Мы живём в России») </w:t>
            </w: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цикл мультипликационных роликов о разных регионах, городах и народностях России. Является совместным проектом продюсерской компании «Аэроплан» и студии «Пилот». Работа над данным сериалом была начата в 2006 году.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5E77584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13.05</w:t>
            </w:r>
          </w:p>
        </w:tc>
      </w:tr>
      <w:tr w14:paraId="081A8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283264D">
            <w:pPr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34</w:t>
            </w:r>
          </w:p>
        </w:tc>
        <w:tc>
          <w:tcPr>
            <w:tcW w:w="474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D498B48">
            <w:pPr>
              <w:spacing w:before="0" w:after="0"/>
              <w:ind w:left="135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C060ECE">
            <w:pPr>
              <w:spacing w:before="0" w:after="0"/>
              <w:ind w:left="135"/>
              <w:jc w:val="center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lang w:val="ru-RU"/>
              </w:rPr>
              <w:t>1</w:t>
            </w:r>
          </w:p>
        </w:tc>
        <w:tc>
          <w:tcPr>
            <w:tcW w:w="4980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9E6CCE">
            <w:pPr>
              <w:spacing w:before="0" w:after="0"/>
              <w:ind w:left="135"/>
              <w:jc w:val="left"/>
              <w:rPr>
                <w:color w:val="auto"/>
              </w:rPr>
            </w:pPr>
          </w:p>
        </w:tc>
        <w:tc>
          <w:tcPr>
            <w:tcW w:w="178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EC5C12F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20.05</w:t>
            </w:r>
          </w:p>
        </w:tc>
      </w:tr>
      <w:tr w14:paraId="49859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985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E193C3">
            <w:pPr>
              <w:spacing w:before="0" w:after="0"/>
              <w:ind w:left="135"/>
              <w:jc w:val="left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</w:rPr>
              <w:t>ОБЩЕЕ КОЛИЧЕСТВО ЧАСОВ ПО ПРОГРАММЕ</w:t>
            </w:r>
            <w:r>
              <w:rPr>
                <w:rFonts w:hint="default" w:ascii="Times New Roman" w:hAnsi="Times New Roman"/>
                <w:b/>
                <w:i w:val="0"/>
                <w:color w:val="auto"/>
                <w:sz w:val="24"/>
                <w:lang w:val="ru-RU"/>
              </w:rPr>
              <w:t xml:space="preserve">      </w:t>
            </w:r>
          </w:p>
        </w:tc>
        <w:tc>
          <w:tcPr>
            <w:tcW w:w="1815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B3677D">
            <w:pPr>
              <w:spacing w:before="0" w:after="0"/>
              <w:ind w:left="135"/>
              <w:jc w:val="left"/>
              <w:rPr>
                <w:rFonts w:hint="default" w:ascii="Times New Roman" w:hAnsi="Times New Roman"/>
                <w:b/>
                <w:i w:val="0"/>
                <w:color w:val="auto"/>
                <w:sz w:val="24"/>
                <w:lang w:val="ru-RU"/>
              </w:rPr>
            </w:pPr>
            <w:r>
              <w:rPr>
                <w:rFonts w:hint="default" w:ascii="Times New Roman" w:hAnsi="Times New Roman"/>
                <w:b/>
                <w:i w:val="0"/>
                <w:color w:val="auto"/>
                <w:sz w:val="24"/>
                <w:lang w:val="ru-RU"/>
              </w:rPr>
              <w:t>34</w:t>
            </w:r>
          </w:p>
        </w:tc>
        <w:tc>
          <w:tcPr>
            <w:tcW w:w="6768" w:type="dxa"/>
            <w:gridSpan w:val="2"/>
            <w:tcMar>
              <w:top w:w="50" w:type="dxa"/>
              <w:left w:w="100" w:type="dxa"/>
            </w:tcMar>
            <w:vAlign w:val="center"/>
          </w:tcPr>
          <w:p w14:paraId="7044B67B">
            <w:pPr>
              <w:jc w:val="left"/>
              <w:rPr>
                <w:color w:val="auto"/>
              </w:rPr>
            </w:pPr>
          </w:p>
        </w:tc>
      </w:tr>
    </w:tbl>
    <w:p w14:paraId="1CF05BB4">
      <w:pPr>
        <w:rPr>
          <w:color w:val="auto"/>
        </w:rPr>
        <w:sectPr>
          <w:pgSz w:w="16383" w:h="11906" w:orient="landscape"/>
          <w:cols w:space="720" w:num="1"/>
        </w:sectPr>
      </w:pPr>
    </w:p>
    <w:bookmarkEnd w:id="15"/>
    <w:p w14:paraId="160C61C8"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Л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ИСТ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КОРРЕКТИРОВКИ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КАЛЕНДАРНО </w:t>
      </w:r>
      <w:r>
        <w:rPr>
          <w:rFonts w:hint="default" w:ascii="Times New Roman" w:hAnsi="Times New Roman" w:cs="Times New Roman"/>
          <w:b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ТЕМАТИЧЕСКОГО</w:t>
      </w:r>
    </w:p>
    <w:p w14:paraId="5CDB3810"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bookmarkStart w:id="16" w:name="_GoBack"/>
      <w:bookmarkEnd w:id="16"/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ПЛАНИРОВАНИЯ</w:t>
      </w:r>
    </w:p>
    <w:p w14:paraId="17C0596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5386BB70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Предмет: внеурочная деятельность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Орлята России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 w14:paraId="11EEDBF7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Класс: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</w:p>
    <w:p w14:paraId="0920E52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Учитель: Безинкина И.А.</w:t>
      </w:r>
    </w:p>
    <w:p w14:paraId="5FBFEB38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eastAsia="ar-SA"/>
        </w:rPr>
      </w:pPr>
    </w:p>
    <w:p w14:paraId="3F5E26DB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ar-SA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ru-RU" w:eastAsia="ar-SA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  <w:lang w:eastAsia="ar-SA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 w:eastAsia="ar-SA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14:paraId="0786E956">
      <w:pPr>
        <w:suppressAutoHyphens/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7"/>
        <w:tblW w:w="10215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90"/>
        <w:gridCol w:w="1365"/>
        <w:gridCol w:w="1200"/>
        <w:gridCol w:w="1950"/>
        <w:gridCol w:w="1980"/>
      </w:tblGrid>
      <w:tr w14:paraId="5404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60C6D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7EDEB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F58F9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140B8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CC32B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ar-SA"/>
              </w:rPr>
              <w:t>Способ корректировки</w:t>
            </w:r>
          </w:p>
        </w:tc>
      </w:tr>
      <w:tr w14:paraId="3ABF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D813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2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DE5B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C4FD5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lang w:eastAsia="ar-SA"/>
              </w:rPr>
            </w:pPr>
            <w:r>
              <w:rPr>
                <w:rFonts w:hint="default" w:ascii="Times New Roman" w:hAnsi="Times New Roman" w:cs="Times New Roman"/>
                <w:b/>
                <w:lang w:eastAsia="ar-SA"/>
              </w:rPr>
              <w:t xml:space="preserve">по </w:t>
            </w:r>
          </w:p>
          <w:p w14:paraId="34DBFA53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lang w:eastAsia="ar-SA"/>
              </w:rPr>
              <w:t>плану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FEBED">
            <w:pPr>
              <w:suppressAutoHyphens/>
              <w:spacing w:after="160" w:line="240" w:lineRule="auto"/>
              <w:jc w:val="center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  <w:r>
              <w:rPr>
                <w:rFonts w:hint="default" w:ascii="Times New Roman" w:hAnsi="Times New Roman" w:cs="Times New Roman"/>
                <w:b/>
                <w:lang w:eastAsia="ar-SA"/>
              </w:rPr>
              <w:t>дано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964B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3ADE">
            <w:pPr>
              <w:spacing w:line="240" w:lineRule="auto"/>
              <w:rPr>
                <w:rFonts w:hint="default" w:ascii="Times New Roman" w:hAnsi="Times New Roman" w:cs="Times New Roman"/>
                <w:b/>
                <w:lang w:val="en-US" w:eastAsia="ar-SA" w:bidi="en-US"/>
              </w:rPr>
            </w:pPr>
          </w:p>
        </w:tc>
      </w:tr>
      <w:tr w14:paraId="387A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2B7B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DD729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D8F9E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501EE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CA999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23D6960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26277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4A5D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5284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2EE4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7CFE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780B4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23E76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0700619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D433B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22FA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0601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573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7E99B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39E9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6955D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597D1D2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1310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5137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7B30C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B372D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639E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EA76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4982C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58CCDBF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A5EB3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587E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89AB5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53746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B527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3D61A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AE37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1DC0DED2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3FEBC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  <w:tr w14:paraId="06CF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37F7F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029DF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2A218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6D49D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1FE3F">
            <w:pPr>
              <w:suppressAutoHyphens/>
              <w:spacing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  <w:p w14:paraId="62AD2A41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37A19">
            <w:pPr>
              <w:suppressAutoHyphens/>
              <w:spacing w:after="160" w:line="240" w:lineRule="auto"/>
              <w:rPr>
                <w:rFonts w:hint="default" w:ascii="Times New Roman" w:hAnsi="Times New Roman" w:cs="Times New Roman"/>
                <w:lang w:val="en-US" w:eastAsia="ar-SA" w:bidi="en-US"/>
              </w:rPr>
            </w:pPr>
          </w:p>
        </w:tc>
      </w:tr>
    </w:tbl>
    <w:p w14:paraId="3782F3CE">
      <w:pPr>
        <w:spacing w:line="240" w:lineRule="auto"/>
        <w:jc w:val="center"/>
        <w:rPr>
          <w:rFonts w:hint="default" w:ascii="Times New Roman" w:hAnsi="Times New Roman" w:cs="Times New Roman"/>
          <w:b/>
          <w:lang w:val="en-US" w:eastAsia="en-US" w:bidi="en-US"/>
        </w:rPr>
      </w:pPr>
    </w:p>
    <w:p w14:paraId="388A61DF">
      <w:pPr>
        <w:spacing w:line="240" w:lineRule="auto"/>
        <w:rPr>
          <w:rFonts w:hint="default" w:ascii="Times New Roman" w:hAnsi="Times New Roman" w:cs="Times New Roman"/>
        </w:rPr>
      </w:pPr>
    </w:p>
    <w:p w14:paraId="0C791528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A0BE4">
    <w:pPr>
      <w:pStyle w:val="14"/>
    </w:pPr>
    <w:r>
      <w:rPr>
        <w:sz w:val="22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00E48CE">
                <w:pPr>
                  <w:pStyle w:val="1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1D126A1"/>
    <w:rsid w:val="01EB6807"/>
    <w:rsid w:val="1B8B4A27"/>
    <w:rsid w:val="1EFA2E0D"/>
    <w:rsid w:val="296C6328"/>
    <w:rsid w:val="2C911278"/>
    <w:rsid w:val="3E6F3154"/>
    <w:rsid w:val="3FA4395A"/>
    <w:rsid w:val="4B313091"/>
    <w:rsid w:val="4E4B6E49"/>
    <w:rsid w:val="54D348A6"/>
    <w:rsid w:val="55A274BB"/>
    <w:rsid w:val="57A76B71"/>
    <w:rsid w:val="59451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TotalTime>3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2025-08-21T08:41:00Z</dcterms:created>
  <dc:creator>Инна</dc:creator>
  <cp:lastModifiedBy>Инна</cp:lastModifiedBy>
  <dcterms:modified xsi:type="dcterms:W3CDTF">2025-08-30T04:09:24Z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BFBA42D89D9246B28AF189CA819D19C4_12</vt:lpwstr>
  </property>
</Properties>
</file>