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7A" w:rsidRDefault="00E13F7A" w:rsidP="00E13F7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</w:pPr>
    </w:p>
    <w:p w:rsidR="00E13F7A" w:rsidRPr="0021394A" w:rsidRDefault="00E13F7A" w:rsidP="00E13F7A">
      <w:pPr>
        <w:spacing w:before="6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94A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АННОТАЦИЯ</w:t>
      </w:r>
    </w:p>
    <w:p w:rsidR="00E13F7A" w:rsidRPr="0021394A" w:rsidRDefault="00E13F7A" w:rsidP="00E13F7A">
      <w:pPr>
        <w:ind w:righ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94A">
        <w:rPr>
          <w:rFonts w:ascii="Times New Roman" w:hAnsi="Times New Roman" w:cs="Times New Roman"/>
          <w:b/>
          <w:sz w:val="28"/>
          <w:szCs w:val="28"/>
        </w:rPr>
        <w:t>к рабочей  программе курса внеурочной деятельности</w:t>
      </w:r>
    </w:p>
    <w:p w:rsidR="00E13F7A" w:rsidRPr="0021394A" w:rsidRDefault="00E13F7A" w:rsidP="00E13F7A">
      <w:pPr>
        <w:spacing w:before="147"/>
        <w:contextualSpacing/>
        <w:jc w:val="center"/>
        <w:rPr>
          <w:rFonts w:ascii="Times New Roman" w:hAnsi="Times New Roman" w:cs="Times New Roman"/>
          <w:b/>
          <w:spacing w:val="40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«Наследие Донского края</w:t>
      </w:r>
      <w:r w:rsidRPr="0021394A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>для учащихся 5</w:t>
      </w:r>
      <w:r w:rsidR="005118D6">
        <w:rPr>
          <w:rFonts w:ascii="Times New Roman" w:hAnsi="Times New Roman" w:cs="Times New Roman"/>
          <w:b/>
          <w:w w:val="105"/>
          <w:sz w:val="28"/>
          <w:szCs w:val="28"/>
        </w:rPr>
        <w:t>-6  классов</w:t>
      </w:r>
      <w:r w:rsidRPr="0021394A">
        <w:rPr>
          <w:rFonts w:ascii="Times New Roman" w:hAnsi="Times New Roman" w:cs="Times New Roman"/>
          <w:b/>
          <w:w w:val="105"/>
          <w:sz w:val="28"/>
          <w:szCs w:val="28"/>
        </w:rPr>
        <w:t>,</w:t>
      </w:r>
    </w:p>
    <w:p w:rsidR="00E13F7A" w:rsidRPr="0021394A" w:rsidRDefault="00E13F7A" w:rsidP="00E13F7A">
      <w:pPr>
        <w:spacing w:before="1"/>
        <w:ind w:right="4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394A">
        <w:rPr>
          <w:rFonts w:ascii="Times New Roman" w:hAnsi="Times New Roman" w:cs="Times New Roman"/>
          <w:b/>
          <w:sz w:val="28"/>
          <w:szCs w:val="28"/>
        </w:rPr>
        <w:t>утверждённой</w:t>
      </w:r>
      <w:proofErr w:type="gramEnd"/>
      <w:r w:rsidRPr="0021394A">
        <w:rPr>
          <w:rFonts w:ascii="Times New Roman" w:hAnsi="Times New Roman" w:cs="Times New Roman"/>
          <w:b/>
          <w:sz w:val="28"/>
          <w:szCs w:val="28"/>
        </w:rPr>
        <w:t xml:space="preserve"> приказом МБОУ ООШ № 75 от 29.08. 2025 г пр. № 58</w:t>
      </w:r>
    </w:p>
    <w:p w:rsidR="00E13F7A" w:rsidRDefault="00E13F7A" w:rsidP="00E13F7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</w:pPr>
    </w:p>
    <w:p w:rsidR="00E13F7A" w:rsidRPr="00482A38" w:rsidRDefault="00E13F7A" w:rsidP="00E13F7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proofErr w:type="gramStart"/>
      <w:r w:rsidRPr="00482A38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Рабочая программа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 по внеурочно</w:t>
      </w:r>
      <w:r w:rsidR="005118D6">
        <w:rPr>
          <w:rFonts w:ascii="OpenSans" w:eastAsia="Times New Roman" w:hAnsi="OpenSans" w:cs="Times New Roman"/>
          <w:color w:val="000000"/>
          <w:sz w:val="24"/>
          <w:szCs w:val="24"/>
        </w:rPr>
        <w:t>й деятельности для 5-6</w:t>
      </w:r>
      <w:r>
        <w:rPr>
          <w:rFonts w:ascii="OpenSans" w:eastAsia="Times New Roman" w:hAnsi="OpenSans" w:cs="Times New Roman"/>
          <w:color w:val="000000"/>
          <w:sz w:val="24"/>
          <w:szCs w:val="24"/>
        </w:rPr>
        <w:t xml:space="preserve"> классов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разработана в соответствии с Федеральным государственным образовательным стандартом основного общего образования, на основе образовательного стандарта основного общего образования по региональной истории Ростовской области, авторской программы О.Г.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Веряскиной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,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О.Г.Ви</w:t>
      </w:r>
      <w:r>
        <w:rPr>
          <w:rFonts w:ascii="OpenSans" w:eastAsia="Times New Roman" w:hAnsi="OpenSans" w:cs="Times New Roman"/>
          <w:color w:val="000000"/>
          <w:sz w:val="24"/>
          <w:szCs w:val="24"/>
        </w:rPr>
        <w:t>тюк</w:t>
      </w:r>
      <w:proofErr w:type="spellEnd"/>
      <w:r>
        <w:rPr>
          <w:rFonts w:ascii="OpenSans" w:eastAsia="Times New Roman" w:hAnsi="OpenSans" w:cs="Times New Roman"/>
          <w:color w:val="000000"/>
          <w:sz w:val="24"/>
          <w:szCs w:val="24"/>
        </w:rPr>
        <w:t xml:space="preserve"> по истории Донского края 5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класс</w:t>
      </w:r>
      <w:r>
        <w:rPr>
          <w:rFonts w:ascii="OpenSans" w:eastAsia="Times New Roman" w:hAnsi="OpenSans" w:cs="Times New Roman"/>
          <w:color w:val="000000"/>
          <w:sz w:val="24"/>
          <w:szCs w:val="24"/>
        </w:rPr>
        <w:t>а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для образовательных учреждений и интегрированной образовательной программы дополнительного образования детей 1-11классы Н.В. Буровой, Д.</w:t>
      </w:r>
      <w:proofErr w:type="gram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В.Бурова «Традиции родного края. История и культура казачества».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Учебная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изучения, которые определены стандартом.</w:t>
      </w:r>
    </w:p>
    <w:p w:rsidR="00E13F7A" w:rsidRPr="00482A38" w:rsidRDefault="00E13F7A" w:rsidP="00E13F7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Цели 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  <w:u w:val="single"/>
        </w:rPr>
        <w:t>реализации программы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 на ступени основного общего образования:</w:t>
      </w:r>
    </w:p>
    <w:p w:rsidR="00E13F7A" w:rsidRPr="00482A38" w:rsidRDefault="00E13F7A" w:rsidP="00E13F7A">
      <w:pPr>
        <w:numPr>
          <w:ilvl w:val="0"/>
          <w:numId w:val="1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формирование    представлений </w:t>
      </w:r>
      <w:proofErr w:type="gram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о</w:t>
      </w:r>
      <w:proofErr w:type="gram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истории края как части общемировых процессов;</w:t>
      </w:r>
    </w:p>
    <w:p w:rsidR="00E13F7A" w:rsidRPr="00482A38" w:rsidRDefault="00E13F7A" w:rsidP="00E13F7A">
      <w:pPr>
        <w:numPr>
          <w:ilvl w:val="0"/>
          <w:numId w:val="1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воспитание личности гражданина России, духовно связанного с малой Родиной, знающего и уважающего ее историю, культуру, национальные традиции;</w:t>
      </w:r>
    </w:p>
    <w:p w:rsidR="00E13F7A" w:rsidRPr="00482A38" w:rsidRDefault="00E13F7A" w:rsidP="00E13F7A">
      <w:pPr>
        <w:numPr>
          <w:ilvl w:val="0"/>
          <w:numId w:val="1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развитие творческих способностей учащихся, коммуникативных умений;</w:t>
      </w:r>
    </w:p>
    <w:p w:rsidR="00E13F7A" w:rsidRPr="00482A38" w:rsidRDefault="00E13F7A" w:rsidP="00E13F7A">
      <w:pPr>
        <w:numPr>
          <w:ilvl w:val="0"/>
          <w:numId w:val="1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воспитание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природо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- и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культуроохранного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, экологического сознания учащихся;</w:t>
      </w:r>
    </w:p>
    <w:p w:rsidR="00E13F7A" w:rsidRPr="00482A38" w:rsidRDefault="00E13F7A" w:rsidP="00E13F7A">
      <w:pPr>
        <w:numPr>
          <w:ilvl w:val="0"/>
          <w:numId w:val="1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раскрытие значения культурного наследия народов Дона для современности; </w:t>
      </w:r>
    </w:p>
    <w:p w:rsidR="00E13F7A" w:rsidRPr="00482A38" w:rsidRDefault="00E13F7A" w:rsidP="00E13F7A">
      <w:pPr>
        <w:numPr>
          <w:ilvl w:val="0"/>
          <w:numId w:val="1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 знакомство с выдающимися земляками.       </w:t>
      </w:r>
    </w:p>
    <w:p w:rsidR="00E13F7A" w:rsidRPr="00482A38" w:rsidRDefault="00E13F7A" w:rsidP="00E13F7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Задачи программы:</w:t>
      </w:r>
    </w:p>
    <w:p w:rsidR="00E13F7A" w:rsidRPr="00482A38" w:rsidRDefault="00E13F7A" w:rsidP="00E13F7A">
      <w:pPr>
        <w:numPr>
          <w:ilvl w:val="0"/>
          <w:numId w:val="2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пробуждать интерес к родной истории, судьбам людей родного края;</w:t>
      </w:r>
    </w:p>
    <w:p w:rsidR="00E13F7A" w:rsidRPr="00482A38" w:rsidRDefault="00E13F7A" w:rsidP="00E13F7A">
      <w:pPr>
        <w:numPr>
          <w:ilvl w:val="0"/>
          <w:numId w:val="2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дать представление об историческом,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этнонациональном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, природном, хозяйственном, культурном  своеобразии родного края;</w:t>
      </w:r>
    </w:p>
    <w:p w:rsidR="00E13F7A" w:rsidRPr="00482A38" w:rsidRDefault="00E13F7A" w:rsidP="00E13F7A">
      <w:pPr>
        <w:numPr>
          <w:ilvl w:val="0"/>
          <w:numId w:val="2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обеспечить понимание идеи межнационального согласия, толерантности как важнейших  традиций духовной жизни региона;</w:t>
      </w:r>
    </w:p>
    <w:p w:rsidR="00E13F7A" w:rsidRPr="00482A38" w:rsidRDefault="00E13F7A" w:rsidP="00E13F7A">
      <w:pPr>
        <w:numPr>
          <w:ilvl w:val="0"/>
          <w:numId w:val="2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развитие чувства патриотизма и уважения к малой Родине;</w:t>
      </w:r>
    </w:p>
    <w:p w:rsidR="00E13F7A" w:rsidRPr="00482A38" w:rsidRDefault="00E13F7A" w:rsidP="00E13F7A">
      <w:pPr>
        <w:numPr>
          <w:ilvl w:val="0"/>
          <w:numId w:val="2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расширить, углубить, конкретизировать знания по истории России, предусмотренные федеральным компонентом;</w:t>
      </w:r>
    </w:p>
    <w:p w:rsidR="00E13F7A" w:rsidRPr="00482A38" w:rsidRDefault="00E13F7A" w:rsidP="00E13F7A">
      <w:pPr>
        <w:numPr>
          <w:ilvl w:val="0"/>
          <w:numId w:val="2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воспитать чувство привязанности к родному краю и готовность к активному участию в жизни региона;</w:t>
      </w:r>
    </w:p>
    <w:p w:rsidR="00E13F7A" w:rsidRPr="00482A38" w:rsidRDefault="00E13F7A" w:rsidP="00E13F7A">
      <w:pPr>
        <w:numPr>
          <w:ilvl w:val="0"/>
          <w:numId w:val="2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воспитание культуры межнационального общения, убеждения в бессмысленности и опасности межнациональных конфликтов;</w:t>
      </w:r>
    </w:p>
    <w:p w:rsidR="00E13F7A" w:rsidRPr="00482A38" w:rsidRDefault="00E13F7A" w:rsidP="00E13F7A">
      <w:pPr>
        <w:numPr>
          <w:ilvl w:val="0"/>
          <w:numId w:val="2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lastRenderedPageBreak/>
        <w:t>формировать у учащихся собственное оценочное отношение к фактам и событиям прошлого и настоящего;</w:t>
      </w:r>
    </w:p>
    <w:p w:rsidR="00E13F7A" w:rsidRPr="00482A38" w:rsidRDefault="00E13F7A" w:rsidP="00E13F7A">
      <w:pPr>
        <w:numPr>
          <w:ilvl w:val="0"/>
          <w:numId w:val="2"/>
        </w:numPr>
        <w:shd w:val="clear" w:color="auto" w:fill="FFFFFF"/>
        <w:spacing w:after="240" w:line="240" w:lineRule="auto"/>
        <w:ind w:left="360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развивать творческие способности обучающихся на основе поисковой, исследовательской деятельности, изучения многообразных источников по истории края.</w:t>
      </w:r>
    </w:p>
    <w:p w:rsidR="00E13F7A" w:rsidRPr="00482A38" w:rsidRDefault="00E13F7A" w:rsidP="00E13F7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Актуальность программы 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связана с тем, что в школьном возрасте происходит формирование культурно-ценностных ориентаций духовно-нравственной основы личности ребенка, развитие его эмоций, чувств, мышления, механизмов социальной адаптации в обществе, начинается процесс национально-культурной самоидентификации, осознание себя в окружающем мире. </w:t>
      </w:r>
      <w:proofErr w:type="gram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Данный отрывок жизни человека является наиболее благоприятным для эмоционально-психологического воздействия на ребенка, так как образы восприятия действительности, культурного и исторического пространства очень ярки и сильны, и поэтому они остаются в памяти надолго, а иногда и на всю жизнь, что очень важно в воспитании основ патриотизма, гражданственности и любви к Родине и родному краю.</w:t>
      </w:r>
      <w:proofErr w:type="gramEnd"/>
    </w:p>
    <w:p w:rsidR="00E13F7A" w:rsidRPr="00482A38" w:rsidRDefault="00E13F7A" w:rsidP="00E13F7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Новизна программы 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заключается в наполнении историческим содержанием разделов и тем, адаптированных к школьному возрасту, направленных на развитие личности в условиях внеурочной деятельности школьников. Введение программы можно считать </w:t>
      </w:r>
      <w:r w:rsidRPr="00482A38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педагогически целесообразным 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в связи с тем, что в процессе реализации программы происходит не только усвоение определенного содержания истории родного края, но и утверждение ребенком себя как социального субъекта.</w:t>
      </w:r>
    </w:p>
    <w:p w:rsidR="00E13F7A" w:rsidRPr="00482A38" w:rsidRDefault="00E13F7A" w:rsidP="00E13F7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</w:p>
    <w:p w:rsidR="00E13F7A" w:rsidRPr="00482A38" w:rsidRDefault="00E13F7A" w:rsidP="00E13F7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УМК, на основе которого планируется преподавание предмета: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1. Авторская программа О.Г.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Веряскиной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,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О.Г.Витюк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по истории Донского края 5-9 класс для образовательных учреждений. – Ростов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н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/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д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«Донской издательский дом».2005г.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2. Традиции родного края. История и культура казачества. Интегрированная образовательная программа дополнительного образования детей. 1-11классы / Н.В. Бурова, Д.В.Буров </w:t>
      </w:r>
      <w:proofErr w:type="gram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-В</w:t>
      </w:r>
      <w:proofErr w:type="gram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олгоград: Учитель, 2015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3. Авторская программа для 5-6 классов: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О.Г.Веряскина</w:t>
      </w:r>
      <w:proofErr w:type="gram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,В</w:t>
      </w:r>
      <w:proofErr w:type="gram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.В.Саяпин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«История Донского края с древнейших времен до конца 16 века»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4. Авторская программа для 9 класса</w:t>
      </w:r>
      <w:proofErr w:type="gram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:</w:t>
      </w:r>
      <w:proofErr w:type="gram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С.А.Кислицин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,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И.Г.Кислицина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«История Донского края 20 век)</w:t>
      </w:r>
      <w:proofErr w:type="gramEnd"/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5. Учебник: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О.Г.Веряскина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. История Донского края (с древнейших времен до конца 16в.) – Ростов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н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/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д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«Донской издательский дом».2010г.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6.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С.А.Кислицин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,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И.Г.Кислицина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«История Донского края 20 век)</w:t>
      </w:r>
      <w:proofErr w:type="gram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.</w:t>
      </w:r>
      <w:proofErr w:type="gram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Учебник: - Ростов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н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/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д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«Донской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идательский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дом».2013г.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7.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О.Г.Веряскина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История Донского края (с древнейших времен до конца 16в.) Поурочные разработки–. </w:t>
      </w:r>
      <w:proofErr w:type="gram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Ро</w:t>
      </w:r>
      <w:proofErr w:type="gram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стов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н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/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д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«Донской издательский дом».2005г.</w:t>
      </w:r>
    </w:p>
    <w:p w:rsidR="00E13F7A" w:rsidRPr="00482A38" w:rsidRDefault="00E13F7A" w:rsidP="00E13F7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</w:p>
    <w:p w:rsidR="00E13F7A" w:rsidRPr="00482A38" w:rsidRDefault="00E13F7A" w:rsidP="00E13F7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Информация о количестве учебных часов программы: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рабочая программа «</w:t>
      </w:r>
      <w:r>
        <w:rPr>
          <w:rFonts w:eastAsia="Times New Roman" w:cs="Times New Roman"/>
          <w:color w:val="000000"/>
          <w:sz w:val="24"/>
          <w:szCs w:val="24"/>
        </w:rPr>
        <w:t>Наследие Донского края</w:t>
      </w:r>
      <w:r w:rsidR="005118D6">
        <w:rPr>
          <w:rFonts w:ascii="OpenSans" w:eastAsia="Times New Roman" w:hAnsi="OpenSans" w:cs="Times New Roman"/>
          <w:color w:val="000000"/>
          <w:sz w:val="24"/>
          <w:szCs w:val="24"/>
        </w:rPr>
        <w:t>» рассчитана на 1 час в неделю в 5 классе и 1 час в неделю в 6 классе.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В соответствии с учебным планом, календарным учебным графиком на 20</w:t>
      </w:r>
      <w:r>
        <w:rPr>
          <w:rFonts w:ascii="OpenSans" w:eastAsia="Times New Roman" w:hAnsi="OpenSans" w:cs="Times New Roman"/>
          <w:color w:val="000000"/>
          <w:sz w:val="24"/>
          <w:szCs w:val="24"/>
        </w:rPr>
        <w:t>25</w:t>
      </w:r>
      <w:r w:rsidR="005118D6">
        <w:rPr>
          <w:rFonts w:ascii="OpenSans" w:eastAsia="Times New Roman" w:hAnsi="OpenSans" w:cs="Times New Roman"/>
          <w:color w:val="000000"/>
          <w:sz w:val="24"/>
          <w:szCs w:val="24"/>
        </w:rPr>
        <w:t>-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202</w:t>
      </w:r>
      <w:r>
        <w:rPr>
          <w:rFonts w:ascii="OpenSans" w:eastAsia="Times New Roman" w:hAnsi="OpenSans" w:cs="Times New Roman"/>
          <w:color w:val="000000"/>
          <w:sz w:val="24"/>
          <w:szCs w:val="24"/>
        </w:rPr>
        <w:t>6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уч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. год и расписанием учебных занятий количество часов составляет:</w:t>
      </w:r>
    </w:p>
    <w:p w:rsidR="00E13F7A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>
        <w:rPr>
          <w:rFonts w:ascii="OpenSans" w:eastAsia="Times New Roman" w:hAnsi="OpenSans" w:cs="Times New Roman"/>
          <w:color w:val="000000"/>
          <w:sz w:val="24"/>
          <w:szCs w:val="24"/>
        </w:rPr>
        <w:lastRenderedPageBreak/>
        <w:t xml:space="preserve"> </w:t>
      </w:r>
    </w:p>
    <w:p w:rsidR="00E13F7A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</w:p>
    <w:p w:rsidR="00E13F7A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>
        <w:rPr>
          <w:rFonts w:ascii="OpenSans" w:eastAsia="Times New Roman" w:hAnsi="OpenSans" w:cs="Times New Roman"/>
          <w:color w:val="000000"/>
          <w:sz w:val="24"/>
          <w:szCs w:val="24"/>
        </w:rPr>
        <w:t xml:space="preserve">5 класс 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– 3</w:t>
      </w:r>
      <w:r>
        <w:rPr>
          <w:rFonts w:ascii="OpenSans" w:eastAsia="Times New Roman" w:hAnsi="OpenSans" w:cs="Times New Roman"/>
          <w:color w:val="000000"/>
          <w:sz w:val="24"/>
          <w:szCs w:val="24"/>
        </w:rPr>
        <w:t>4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час</w:t>
      </w:r>
      <w:r>
        <w:rPr>
          <w:rFonts w:ascii="OpenSans" w:eastAsia="Times New Roman" w:hAnsi="OpenSans" w:cs="Times New Roman"/>
          <w:color w:val="000000"/>
          <w:sz w:val="24"/>
          <w:szCs w:val="24"/>
        </w:rPr>
        <w:t>а</w:t>
      </w:r>
    </w:p>
    <w:p w:rsidR="005118D6" w:rsidRPr="00482A38" w:rsidRDefault="005118D6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>
        <w:rPr>
          <w:rFonts w:ascii="OpenSans" w:eastAsia="Times New Roman" w:hAnsi="OpenSans" w:cs="Times New Roman"/>
          <w:color w:val="000000"/>
          <w:sz w:val="24"/>
          <w:szCs w:val="24"/>
        </w:rPr>
        <w:t>6 класс – 34 часа</w:t>
      </w:r>
    </w:p>
    <w:p w:rsidR="00E13F7A" w:rsidRPr="00482A38" w:rsidRDefault="00E13F7A" w:rsidP="00E13F7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</w:p>
    <w:p w:rsidR="00E13F7A" w:rsidRPr="00482A38" w:rsidRDefault="00E13F7A" w:rsidP="00E13F7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Следующие </w:t>
      </w:r>
      <w:r w:rsidRPr="00482A38">
        <w:rPr>
          <w:rFonts w:ascii="OpenSans" w:eastAsia="Times New Roman" w:hAnsi="OpenSans" w:cs="Times New Roman"/>
          <w:b/>
          <w:bCs/>
          <w:color w:val="000000"/>
          <w:sz w:val="24"/>
          <w:szCs w:val="24"/>
        </w:rPr>
        <w:t>нормативные документы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 обеспечивают реализацию данной рабочей программы: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1.Федеральный Закон от 29.12.2012 № 273-ФЗ «Об образовании в Российской Федерации».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2. Областной закон от 14.11.2013 №26-ЗС «Об образовании в Ростовской области»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3. Федеральный государственный образовательный стандарт начального общего и основного общего образования (ФГОС НОО и ФГОС ООО)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4. 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(в редакции приказов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Минобрнауки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от 26.11.2010, 22.09.2011, 18.12.2012, 29.12.2014, 18.05.2015, 31.12.2015).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5. 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(в редакции приказов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Минобрнауки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РФ от 29.12.2014, 31.12.2015).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6.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7. Письма Департамента общего образования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Минобрнауки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РФ от 12 мая 2011г.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E13F7A" w:rsidRPr="00482A38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8. Постановление Главного государственного санитарного врача РФ от 29 декабря 2010 г. N 189 "Об утверждении </w:t>
      </w:r>
      <w:proofErr w:type="spellStart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СанПиН</w:t>
      </w:r>
      <w:proofErr w:type="spellEnd"/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УЧРЕЖДЕНИЯХ" с изменениями и дополнениями от: (29 июня 2011 г., 25 декабря 2013 г., 24 ноября 2015 г., 22 мая 2019 г.)</w:t>
      </w:r>
    </w:p>
    <w:p w:rsidR="00E13F7A" w:rsidRDefault="00E13F7A" w:rsidP="00E13F7A">
      <w:pPr>
        <w:shd w:val="clear" w:color="auto" w:fill="FFFFFF"/>
        <w:spacing w:after="24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</w:pP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9. Учебный план МБОУ </w:t>
      </w:r>
      <w:r>
        <w:rPr>
          <w:rFonts w:ascii="OpenSans" w:eastAsia="Times New Roman" w:hAnsi="OpenSans" w:cs="Times New Roman"/>
          <w:color w:val="000000"/>
          <w:sz w:val="24"/>
          <w:szCs w:val="24"/>
        </w:rPr>
        <w:t xml:space="preserve"> ООШ № 75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на 20</w:t>
      </w:r>
      <w:r>
        <w:rPr>
          <w:rFonts w:ascii="OpenSans" w:eastAsia="Times New Roman" w:hAnsi="OpenSans" w:cs="Times New Roman"/>
          <w:color w:val="000000"/>
          <w:sz w:val="24"/>
          <w:szCs w:val="24"/>
        </w:rPr>
        <w:t>25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>-202</w:t>
      </w:r>
      <w:r>
        <w:rPr>
          <w:rFonts w:ascii="OpenSans" w:eastAsia="Times New Roman" w:hAnsi="OpenSans" w:cs="Times New Roman"/>
          <w:color w:val="000000"/>
          <w:sz w:val="24"/>
          <w:szCs w:val="24"/>
        </w:rPr>
        <w:t>6</w:t>
      </w:r>
      <w:r w:rsidRPr="00482A38">
        <w:rPr>
          <w:rFonts w:ascii="OpenSans" w:eastAsia="Times New Roman" w:hAnsi="OpenSans" w:cs="Times New Roman"/>
          <w:color w:val="000000"/>
          <w:sz w:val="24"/>
          <w:szCs w:val="24"/>
        </w:rPr>
        <w:t xml:space="preserve"> учебный год </w:t>
      </w:r>
    </w:p>
    <w:p w:rsidR="00D37737" w:rsidRDefault="00D37737"/>
    <w:sectPr w:rsidR="00D37737" w:rsidSect="00D37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93209"/>
    <w:multiLevelType w:val="multilevel"/>
    <w:tmpl w:val="F026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E3F2A"/>
    <w:multiLevelType w:val="multilevel"/>
    <w:tmpl w:val="CB1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E13F7A"/>
    <w:rsid w:val="00427D55"/>
    <w:rsid w:val="005118D6"/>
    <w:rsid w:val="00D37737"/>
    <w:rsid w:val="00E1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2025-10-07T15:33:00Z</dcterms:created>
  <dcterms:modified xsi:type="dcterms:W3CDTF">2025-11-02T15:36:00Z</dcterms:modified>
</cp:coreProperties>
</file>