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FC3" w:rsidRPr="004D5898" w:rsidRDefault="007B3FC3" w:rsidP="007B3FC3">
      <w:pPr>
        <w:spacing w:after="1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D5898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</w:rPr>
        <w:t>АННОТАЦИЯ</w:t>
      </w:r>
    </w:p>
    <w:p w:rsidR="007B3FC3" w:rsidRPr="004D5898" w:rsidRDefault="007B3FC3" w:rsidP="007B3FC3">
      <w:pPr>
        <w:spacing w:after="0"/>
        <w:ind w:right="14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D5898">
        <w:rPr>
          <w:rFonts w:ascii="Times New Roman" w:eastAsia="Calibri" w:hAnsi="Times New Roman" w:cs="Times New Roman"/>
          <w:b/>
          <w:sz w:val="28"/>
          <w:szCs w:val="28"/>
        </w:rPr>
        <w:t>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D5898">
        <w:rPr>
          <w:rFonts w:ascii="Times New Roman" w:eastAsia="Calibri" w:hAnsi="Times New Roman" w:cs="Times New Roman"/>
          <w:b/>
          <w:sz w:val="28"/>
          <w:szCs w:val="28"/>
        </w:rPr>
        <w:t>рабочей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D5898">
        <w:rPr>
          <w:rFonts w:ascii="Times New Roman" w:eastAsia="Calibri" w:hAnsi="Times New Roman" w:cs="Times New Roman"/>
          <w:b/>
          <w:sz w:val="28"/>
          <w:szCs w:val="28"/>
        </w:rPr>
        <w:t>программе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D5898">
        <w:rPr>
          <w:rFonts w:ascii="Times New Roman" w:eastAsia="Calibri" w:hAnsi="Times New Roman" w:cs="Times New Roman"/>
          <w:b/>
          <w:sz w:val="28"/>
          <w:szCs w:val="28"/>
        </w:rPr>
        <w:t>курса внеурочной деятельности</w:t>
      </w:r>
    </w:p>
    <w:p w:rsidR="007B3FC3" w:rsidRPr="004D5898" w:rsidRDefault="007B3FC3" w:rsidP="007B3FC3">
      <w:pPr>
        <w:spacing w:after="160"/>
        <w:contextualSpacing/>
        <w:jc w:val="center"/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</w:rPr>
      </w:pPr>
      <w:r w:rsidRPr="004D5898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Юнармия</w:t>
      </w:r>
      <w:proofErr w:type="spellEnd"/>
      <w:proofErr w:type="gramStart"/>
      <w:r w:rsidRPr="004D5898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4D5898">
        <w:rPr>
          <w:rFonts w:ascii="Times New Roman" w:eastAsia="Calibri" w:hAnsi="Times New Roman" w:cs="Times New Roman"/>
          <w:b/>
          <w:w w:val="105"/>
          <w:sz w:val="28"/>
          <w:szCs w:val="28"/>
        </w:rPr>
        <w:t>д</w:t>
      </w:r>
      <w:proofErr w:type="gramEnd"/>
      <w:r w:rsidRPr="004D5898">
        <w:rPr>
          <w:rFonts w:ascii="Times New Roman" w:eastAsia="Calibri" w:hAnsi="Times New Roman" w:cs="Times New Roman"/>
          <w:b/>
          <w:w w:val="105"/>
          <w:sz w:val="28"/>
          <w:szCs w:val="28"/>
        </w:rPr>
        <w:t>ля учащихся</w:t>
      </w:r>
      <w:r>
        <w:rPr>
          <w:rFonts w:ascii="Times New Roman" w:eastAsia="Calibri" w:hAnsi="Times New Roman" w:cs="Times New Roman"/>
          <w:b/>
          <w:w w:val="105"/>
          <w:sz w:val="28"/>
          <w:szCs w:val="28"/>
        </w:rPr>
        <w:t xml:space="preserve"> 5,</w:t>
      </w:r>
      <w:r w:rsidRPr="004D5898">
        <w:rPr>
          <w:rFonts w:ascii="Times New Roman" w:eastAsia="Calibri" w:hAnsi="Times New Roman" w:cs="Times New Roman"/>
          <w:b/>
          <w:w w:val="105"/>
          <w:sz w:val="28"/>
          <w:szCs w:val="28"/>
        </w:rPr>
        <w:t xml:space="preserve"> 8 класса,</w:t>
      </w:r>
    </w:p>
    <w:p w:rsidR="007B3FC3" w:rsidRPr="004D5898" w:rsidRDefault="007B3FC3" w:rsidP="007B3FC3">
      <w:pPr>
        <w:spacing w:after="0"/>
        <w:ind w:right="4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4D5898">
        <w:rPr>
          <w:rFonts w:ascii="Times New Roman" w:eastAsia="Calibri" w:hAnsi="Times New Roman" w:cs="Times New Roman"/>
          <w:b/>
          <w:sz w:val="28"/>
          <w:szCs w:val="28"/>
        </w:rPr>
        <w:t>Утверждённой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D5898">
        <w:rPr>
          <w:rFonts w:ascii="Times New Roman" w:eastAsia="Calibri" w:hAnsi="Times New Roman" w:cs="Times New Roman"/>
          <w:b/>
          <w:sz w:val="28"/>
          <w:szCs w:val="28"/>
        </w:rPr>
        <w:t>приказом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D5898">
        <w:rPr>
          <w:rFonts w:ascii="Times New Roman" w:eastAsia="Calibri" w:hAnsi="Times New Roman" w:cs="Times New Roman"/>
          <w:b/>
          <w:sz w:val="28"/>
          <w:szCs w:val="28"/>
        </w:rPr>
        <w:t>МБОУООШ№ 75от29.08.2025 г пр. № 58</w:t>
      </w:r>
    </w:p>
    <w:p w:rsidR="007B3FC3" w:rsidRPr="004D5898" w:rsidRDefault="007B3FC3" w:rsidP="007B3FC3">
      <w:pPr>
        <w:tabs>
          <w:tab w:val="left" w:pos="851"/>
        </w:tabs>
        <w:spacing w:after="160" w:line="256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3FC3" w:rsidRPr="004D5898" w:rsidRDefault="007B3FC3" w:rsidP="007B3FC3">
      <w:pPr>
        <w:tabs>
          <w:tab w:val="left" w:pos="851"/>
        </w:tabs>
        <w:spacing w:after="160" w:line="256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D5898">
        <w:rPr>
          <w:rFonts w:ascii="Times New Roman" w:eastAsia="Calibri" w:hAnsi="Times New Roman" w:cs="Times New Roman"/>
          <w:b/>
          <w:sz w:val="28"/>
          <w:szCs w:val="28"/>
        </w:rPr>
        <w:t>1.Место учебного предмета в структуре основной общеобразовательной программы школы.</w:t>
      </w:r>
    </w:p>
    <w:p w:rsidR="007B3FC3" w:rsidRPr="004D5898" w:rsidRDefault="007B3FC3" w:rsidP="007B3FC3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898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данного курса представляет систему </w:t>
      </w:r>
      <w:r w:rsidRPr="004D58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занятий по</w:t>
      </w:r>
      <w:r w:rsidRPr="004D5898">
        <w:rPr>
          <w:rFonts w:ascii="Times New Roman" w:eastAsia="Times New Roman" w:hAnsi="Times New Roman" w:cs="Times New Roman"/>
          <w:sz w:val="28"/>
          <w:szCs w:val="28"/>
        </w:rPr>
        <w:t xml:space="preserve"> патриотической, нравственной и экологической направленности для учащихся 8 класса  и реализуется в рамках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Юнармия</w:t>
      </w:r>
      <w:proofErr w:type="spellEnd"/>
      <w:r w:rsidRPr="004D5898">
        <w:rPr>
          <w:rFonts w:ascii="Times New Roman" w:eastAsia="Times New Roman" w:hAnsi="Times New Roman" w:cs="Times New Roman"/>
          <w:sz w:val="28"/>
          <w:szCs w:val="28"/>
        </w:rPr>
        <w:t>» в соответствии с образовательным планом.</w:t>
      </w:r>
    </w:p>
    <w:p w:rsidR="007B3FC3" w:rsidRPr="004D5898" w:rsidRDefault="007B3FC3" w:rsidP="007B3FC3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898">
        <w:rPr>
          <w:rFonts w:ascii="Times New Roman" w:eastAsia="Times New Roman" w:hAnsi="Times New Roman" w:cs="Times New Roman"/>
          <w:sz w:val="28"/>
          <w:szCs w:val="28"/>
        </w:rPr>
        <w:t>Программа внеурочной деятельности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Юнармия</w:t>
      </w:r>
      <w:proofErr w:type="spellEnd"/>
      <w:r w:rsidRPr="004D5898">
        <w:rPr>
          <w:rFonts w:ascii="Times New Roman" w:eastAsia="Times New Roman" w:hAnsi="Times New Roman" w:cs="Times New Roman"/>
          <w:sz w:val="28"/>
          <w:szCs w:val="28"/>
        </w:rPr>
        <w:t>»  разработана в соответствии с Федеральным государственным образовательным стандартом основного общего образования, примерной рабочей программы курса внеурочной деятельности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Юнармия</w:t>
      </w:r>
      <w:proofErr w:type="spellEnd"/>
      <w:r w:rsidRPr="004D5898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7B3FC3" w:rsidRPr="004D5898" w:rsidRDefault="007B3FC3" w:rsidP="007B3FC3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3FC3" w:rsidRPr="004D5898" w:rsidRDefault="007B3FC3" w:rsidP="007B3FC3">
      <w:pPr>
        <w:shd w:val="clear" w:color="auto" w:fill="FFFFFF"/>
        <w:tabs>
          <w:tab w:val="left" w:pos="851"/>
        </w:tabs>
        <w:spacing w:after="160" w:line="256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D589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2.Цели изучения учебного предмета.</w:t>
      </w:r>
    </w:p>
    <w:p w:rsidR="007B3FC3" w:rsidRPr="004D5898" w:rsidRDefault="007B3FC3" w:rsidP="007B3FC3">
      <w:pPr>
        <w:spacing w:after="160" w:line="25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5898">
        <w:rPr>
          <w:rFonts w:ascii="Times New Roman" w:eastAsia="Calibri" w:hAnsi="Times New Roman" w:cs="Times New Roman"/>
          <w:b/>
          <w:sz w:val="28"/>
          <w:szCs w:val="28"/>
        </w:rPr>
        <w:t>Цель  курса</w:t>
      </w:r>
      <w:r w:rsidRPr="004D5898">
        <w:rPr>
          <w:rFonts w:ascii="Times New Roman" w:eastAsia="Calibri" w:hAnsi="Times New Roman" w:cs="Times New Roman"/>
          <w:sz w:val="28"/>
          <w:szCs w:val="28"/>
        </w:rPr>
        <w:t xml:space="preserve">:  формирование  взглядов  школьников  на  основе  национальных  ценностей через  изучение  центральных  тем  –  патриотизм,  гражданственность,  историческое просвещение, нравственность, экология. </w:t>
      </w:r>
    </w:p>
    <w:p w:rsidR="007B3FC3" w:rsidRPr="004D5898" w:rsidRDefault="007B3FC3" w:rsidP="007B3FC3">
      <w:pPr>
        <w:shd w:val="clear" w:color="auto" w:fill="FFFFFF"/>
        <w:tabs>
          <w:tab w:val="left" w:pos="851"/>
        </w:tabs>
        <w:spacing w:after="160" w:line="256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D589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3.Структура учебного предмета.</w:t>
      </w:r>
    </w:p>
    <w:p w:rsidR="007B3FC3" w:rsidRPr="004D5898" w:rsidRDefault="007B3FC3" w:rsidP="007B3FC3">
      <w:pPr>
        <w:shd w:val="clear" w:color="auto" w:fill="FFFFFF"/>
        <w:tabs>
          <w:tab w:val="left" w:pos="851"/>
        </w:tabs>
        <w:spacing w:after="160"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5898">
        <w:rPr>
          <w:rFonts w:ascii="Times New Roman" w:eastAsia="Calibri" w:hAnsi="Times New Roman" w:cs="Times New Roman"/>
          <w:sz w:val="28"/>
          <w:szCs w:val="28"/>
        </w:rPr>
        <w:t>Историческая память. Преемственность поколений. Патриотизм — любовь к Родине. Доброта, добрые дела. Семья и семейные ценности. Культура России. Наука на службе Родины.</w:t>
      </w:r>
    </w:p>
    <w:p w:rsidR="007B3FC3" w:rsidRPr="004D5898" w:rsidRDefault="007B3FC3" w:rsidP="007B3FC3">
      <w:pPr>
        <w:shd w:val="clear" w:color="auto" w:fill="FFFFFF"/>
        <w:tabs>
          <w:tab w:val="left" w:pos="851"/>
        </w:tabs>
        <w:spacing w:after="160" w:line="256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D589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4.Основные образовательные технологии.</w:t>
      </w:r>
    </w:p>
    <w:p w:rsidR="007B3FC3" w:rsidRPr="004D5898" w:rsidRDefault="007B3FC3" w:rsidP="007B3FC3">
      <w:pPr>
        <w:spacing w:after="160" w:line="25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5898">
        <w:rPr>
          <w:rFonts w:ascii="Times New Roman" w:eastAsia="Calibri" w:hAnsi="Times New Roman" w:cs="Times New Roman"/>
          <w:sz w:val="28"/>
          <w:szCs w:val="28"/>
        </w:rPr>
        <w:t xml:space="preserve">Занятия по программе проводятся в  формах, позволяющих обучающемуся вырабатывать собственную мировоззренческую позицию по обсуждаемым темам (например, беседы, деловые игры, викторины, интервью, </w:t>
      </w:r>
      <w:proofErr w:type="spellStart"/>
      <w:r w:rsidRPr="004D5898">
        <w:rPr>
          <w:rFonts w:ascii="Times New Roman" w:eastAsia="Calibri" w:hAnsi="Times New Roman" w:cs="Times New Roman"/>
          <w:sz w:val="28"/>
          <w:szCs w:val="28"/>
        </w:rPr>
        <w:t>блицопросы</w:t>
      </w:r>
      <w:proofErr w:type="spellEnd"/>
      <w:r w:rsidRPr="004D5898">
        <w:rPr>
          <w:rFonts w:ascii="Times New Roman" w:eastAsia="Calibri" w:hAnsi="Times New Roman" w:cs="Times New Roman"/>
          <w:sz w:val="28"/>
          <w:szCs w:val="28"/>
        </w:rPr>
        <w:t xml:space="preserve"> и т. д.). </w:t>
      </w:r>
    </w:p>
    <w:p w:rsidR="007B3FC3" w:rsidRPr="004D5898" w:rsidRDefault="007B3FC3" w:rsidP="007B3FC3">
      <w:pPr>
        <w:shd w:val="clear" w:color="auto" w:fill="FFFFFF"/>
        <w:tabs>
          <w:tab w:val="left" w:pos="851"/>
        </w:tabs>
        <w:spacing w:after="160" w:line="256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D589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5.Требование к результатам освоения учебного предмета.</w:t>
      </w:r>
    </w:p>
    <w:p w:rsidR="007B3FC3" w:rsidRPr="004D5898" w:rsidRDefault="007B3FC3" w:rsidP="007B3FC3">
      <w:pPr>
        <w:spacing w:after="160" w:line="256" w:lineRule="auto"/>
        <w:ind w:firstLine="28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D589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Занятия в  рамках программы направлены на обеспечение достижения школьниками личностных, </w:t>
      </w:r>
      <w:proofErr w:type="spellStart"/>
      <w:r w:rsidRPr="004D5898">
        <w:rPr>
          <w:rFonts w:ascii="Times New Roman" w:eastAsia="Calibri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4D589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  предметных образовательных результатов. </w:t>
      </w:r>
    </w:p>
    <w:p w:rsidR="007B3FC3" w:rsidRPr="004D5898" w:rsidRDefault="007B3FC3" w:rsidP="007B3FC3">
      <w:pPr>
        <w:shd w:val="clear" w:color="auto" w:fill="FFFFFF"/>
        <w:tabs>
          <w:tab w:val="left" w:pos="851"/>
        </w:tabs>
        <w:spacing w:after="160" w:line="25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D589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6.Общая трудоемкость учебного предмета</w:t>
      </w:r>
      <w:r w:rsidRPr="004D5898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7B3FC3" w:rsidRPr="004D5898" w:rsidRDefault="007B3FC3" w:rsidP="007B3FC3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89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Программа рассчитана на  35 часов  - 1 ч в неделю. Продолжительность занятия 40 минут.</w:t>
      </w:r>
    </w:p>
    <w:p w:rsidR="007B3FC3" w:rsidRDefault="007B3FC3" w:rsidP="007B3FC3">
      <w:pPr>
        <w:shd w:val="clear" w:color="auto" w:fill="FFFFFF"/>
        <w:tabs>
          <w:tab w:val="left" w:pos="851"/>
        </w:tabs>
        <w:spacing w:after="160" w:line="256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D589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7.Формы контроля.</w:t>
      </w:r>
    </w:p>
    <w:p w:rsidR="007B3FC3" w:rsidRPr="00755B99" w:rsidRDefault="007B3FC3" w:rsidP="007B3FC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55B9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755B99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равильно применять и использовать приемы владения стрелковым оружием;</w:t>
      </w:r>
    </w:p>
    <w:p w:rsidR="007B3FC3" w:rsidRPr="00755B99" w:rsidRDefault="007B3FC3" w:rsidP="007B3FC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B99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навыками управления строя;</w:t>
      </w:r>
    </w:p>
    <w:p w:rsidR="007B3FC3" w:rsidRPr="00755B99" w:rsidRDefault="007B3FC3" w:rsidP="007B3FC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B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готовить и проводить </w:t>
      </w:r>
      <w:proofErr w:type="spellStart"/>
      <w:r w:rsidRPr="00755B99">
        <w:rPr>
          <w:rFonts w:ascii="Times New Roman" w:eastAsia="Times New Roman" w:hAnsi="Times New Roman" w:cs="Times New Roman"/>
          <w:color w:val="000000"/>
          <w:sz w:val="28"/>
          <w:szCs w:val="28"/>
        </w:rPr>
        <w:t>военно-патриотческие</w:t>
      </w:r>
      <w:proofErr w:type="spellEnd"/>
      <w:r w:rsidRPr="00755B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мероприятия для разных целевых аудиторий;</w:t>
      </w:r>
    </w:p>
    <w:p w:rsidR="007B3FC3" w:rsidRPr="00755B99" w:rsidRDefault="007B3FC3" w:rsidP="007B3FC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B99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участвовать в соревнованиях и смотрах-конкурсах по военно-патриотической тематике разного уровня;</w:t>
      </w:r>
    </w:p>
    <w:p w:rsidR="007B3FC3" w:rsidRPr="00755B99" w:rsidRDefault="007B3FC3" w:rsidP="007B3FC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B99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готовить исследовательские работы по истории создания и применения вооружения и военной технике для участия в конференциях и конкурсах.</w:t>
      </w:r>
    </w:p>
    <w:p w:rsidR="007B3FC3" w:rsidRPr="00755B99" w:rsidRDefault="007B3FC3" w:rsidP="007B3FC3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3FC3" w:rsidRPr="004D5898" w:rsidRDefault="007B3FC3" w:rsidP="007B3FC3">
      <w:pPr>
        <w:shd w:val="clear" w:color="auto" w:fill="FFFFFF"/>
        <w:tabs>
          <w:tab w:val="left" w:pos="851"/>
        </w:tabs>
        <w:spacing w:after="160" w:line="256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B3FC3" w:rsidRDefault="007B3FC3" w:rsidP="007B3FC3">
      <w:pPr>
        <w:spacing w:after="16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D589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Руководитель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D5898">
        <w:rPr>
          <w:rFonts w:ascii="Times New Roman" w:eastAsia="Calibri" w:hAnsi="Times New Roman" w:cs="Times New Roman"/>
          <w:b/>
          <w:sz w:val="28"/>
          <w:szCs w:val="28"/>
        </w:rPr>
        <w:t>ШМО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D5898">
        <w:rPr>
          <w:rFonts w:ascii="Times New Roman" w:eastAsia="Calibri" w:hAnsi="Times New Roman" w:cs="Times New Roman"/>
          <w:b/>
          <w:sz w:val="28"/>
          <w:szCs w:val="28"/>
        </w:rPr>
        <w:t>__________________/</w:t>
      </w:r>
      <w:proofErr w:type="spellStart"/>
      <w:r w:rsidRPr="004D5898">
        <w:rPr>
          <w:rFonts w:ascii="Times New Roman" w:eastAsia="Calibri" w:hAnsi="Times New Roman" w:cs="Times New Roman"/>
          <w:b/>
          <w:sz w:val="28"/>
          <w:szCs w:val="28"/>
        </w:rPr>
        <w:t>Бабешко</w:t>
      </w:r>
      <w:proofErr w:type="spellEnd"/>
      <w:r w:rsidRPr="004D5898">
        <w:rPr>
          <w:rFonts w:ascii="Times New Roman" w:eastAsia="Calibri" w:hAnsi="Times New Roman" w:cs="Times New Roman"/>
          <w:b/>
          <w:sz w:val="28"/>
          <w:szCs w:val="28"/>
        </w:rPr>
        <w:t xml:space="preserve"> Н.Ю. /</w:t>
      </w:r>
    </w:p>
    <w:p w:rsidR="007B3FC3" w:rsidRPr="004D5898" w:rsidRDefault="007B3FC3" w:rsidP="007B3FC3">
      <w:pPr>
        <w:spacing w:after="16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3FC3" w:rsidRPr="00203CDA" w:rsidRDefault="007B3FC3" w:rsidP="007B3F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CDA">
        <w:rPr>
          <w:rFonts w:ascii="Times New Roman" w:hAnsi="Times New Roman" w:cs="Times New Roman"/>
          <w:b/>
          <w:sz w:val="28"/>
          <w:szCs w:val="28"/>
        </w:rPr>
        <w:t>Директор МБОУ ООШ № 75 ___________/Морозова Т.М./</w:t>
      </w:r>
    </w:p>
    <w:p w:rsidR="007B3FC3" w:rsidRPr="004D5898" w:rsidRDefault="007B3FC3" w:rsidP="007B3FC3">
      <w:pPr>
        <w:spacing w:after="16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3FC3" w:rsidRPr="004D5898" w:rsidRDefault="007B3FC3" w:rsidP="007B3FC3"/>
    <w:p w:rsidR="002477C0" w:rsidRDefault="002477C0"/>
    <w:sectPr w:rsidR="002477C0" w:rsidSect="00AD75D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36ADB"/>
    <w:multiLevelType w:val="multilevel"/>
    <w:tmpl w:val="55BA5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7B3FC3"/>
    <w:rsid w:val="002477C0"/>
    <w:rsid w:val="007B3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2025-10-01T07:07:00Z</dcterms:created>
  <dcterms:modified xsi:type="dcterms:W3CDTF">2025-10-01T07:07:00Z</dcterms:modified>
</cp:coreProperties>
</file>