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BF" w:rsidRPr="009360F9" w:rsidRDefault="00052BBF" w:rsidP="00052BBF">
      <w:pPr>
        <w:shd w:val="clear" w:color="auto" w:fill="FFFFFF"/>
        <w:spacing w:after="120"/>
        <w:ind w:left="120"/>
        <w:jc w:val="center"/>
        <w:rPr>
          <w:rFonts w:ascii="Times New Roman" w:hAnsi="Times New Roman"/>
          <w:b/>
          <w:color w:val="333333"/>
          <w:sz w:val="28"/>
        </w:rPr>
      </w:pPr>
      <w:r w:rsidRPr="009360F9">
        <w:rPr>
          <w:rFonts w:ascii="Times New Roman" w:hAnsi="Times New Roman"/>
          <w:b/>
          <w:color w:val="333333"/>
          <w:sz w:val="28"/>
        </w:rPr>
        <w:t>АННОТАЦИЯ</w:t>
      </w:r>
    </w:p>
    <w:p w:rsidR="00052BBF" w:rsidRDefault="00052BBF" w:rsidP="00052B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курса внеурочной деятельности </w:t>
      </w:r>
    </w:p>
    <w:p w:rsidR="00052BBF" w:rsidRDefault="00052BBF" w:rsidP="00052B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52BBF" w:rsidRDefault="00052BBF" w:rsidP="00052B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утверждённой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приказом </w:t>
      </w:r>
    </w:p>
    <w:p w:rsidR="00052BBF" w:rsidRDefault="00052BBF" w:rsidP="00052B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МБОУООШ № 75 от 29.08. 2025 г пр. № 58</w:t>
      </w:r>
    </w:p>
    <w:p w:rsidR="00052BBF" w:rsidRDefault="00052BBF" w:rsidP="00052BB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52BBF" w:rsidRPr="00C17C17" w:rsidRDefault="00052BBF" w:rsidP="00052BBF">
      <w:pPr>
        <w:spacing w:after="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курса внеурочной деятельности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(далее–программа) для 5 и 6 классов составлена на основе федеральной государственной программы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предоставленной Институтом Стратегии Развития Образования 2024 года, а так же положений и требований:</w:t>
      </w:r>
    </w:p>
    <w:p w:rsidR="00052BBF" w:rsidRDefault="00052BBF" w:rsidP="00052BBF">
      <w:pPr>
        <w:numPr>
          <w:ilvl w:val="0"/>
          <w:numId w:val="1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Федерального государственного образовательного стандарта основного общего образования (</w:t>
      </w:r>
      <w:proofErr w:type="gramStart"/>
      <w:r w:rsidRPr="00C17C17">
        <w:rPr>
          <w:rFonts w:ascii="Times New Roman" w:hAnsi="Times New Roman"/>
          <w:color w:val="000000"/>
          <w:sz w:val="28"/>
        </w:rPr>
        <w:t>утвержден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приказом Министерства просвещения Российской Федерации от 31 мая 2021г. </w:t>
      </w:r>
      <w:r>
        <w:rPr>
          <w:rFonts w:ascii="Times New Roman" w:hAnsi="Times New Roman"/>
          <w:color w:val="000000"/>
          <w:sz w:val="28"/>
        </w:rPr>
        <w:t>№287);</w:t>
      </w:r>
    </w:p>
    <w:p w:rsidR="00052BBF" w:rsidRDefault="00052BBF" w:rsidP="00052BBF">
      <w:pPr>
        <w:numPr>
          <w:ilvl w:val="0"/>
          <w:numId w:val="1"/>
        </w:numPr>
        <w:spacing w:after="0"/>
      </w:pPr>
      <w:r>
        <w:rPr>
          <w:rFonts w:ascii="Times New Roman" w:hAnsi="Times New Roman"/>
          <w:color w:val="000000"/>
          <w:sz w:val="28"/>
        </w:rPr>
        <w:t>– федеральной рабочей программы воспитания.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При разработке программы использовались следующие нормативные документы:</w:t>
      </w:r>
    </w:p>
    <w:p w:rsidR="00052BBF" w:rsidRDefault="00052BBF" w:rsidP="00052BBF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– Конституция Российской Федерации;</w:t>
      </w:r>
    </w:p>
    <w:p w:rsidR="00052BBF" w:rsidRPr="00C17C17" w:rsidRDefault="00052BBF" w:rsidP="00052BBF">
      <w:pPr>
        <w:numPr>
          <w:ilvl w:val="0"/>
          <w:numId w:val="2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Указ Президента Российской Федерации от 09. 11. 2022г. №809«Об утверждении Основ государственной политики по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сохранению </w:t>
      </w:r>
      <w:r w:rsidRPr="00C17C17">
        <w:rPr>
          <w:rFonts w:ascii="Times New Roman" w:hAnsi="Times New Roman"/>
          <w:color w:val="000000"/>
          <w:sz w:val="28"/>
        </w:rPr>
        <w:t>и укреплению традиционных российских духовно-нравственных ценностей»;</w:t>
      </w:r>
    </w:p>
    <w:p w:rsidR="00052BBF" w:rsidRDefault="00052BBF" w:rsidP="00052BBF">
      <w:pPr>
        <w:numPr>
          <w:ilvl w:val="0"/>
          <w:numId w:val="2"/>
        </w:numPr>
        <w:spacing w:after="0"/>
      </w:pPr>
      <w:r>
        <w:rPr>
          <w:rFonts w:ascii="Times New Roman" w:hAnsi="Times New Roman"/>
          <w:color w:val="000000"/>
          <w:sz w:val="28"/>
        </w:rPr>
        <w:t>– Семейный кодекс Российской Федерации.</w:t>
      </w:r>
    </w:p>
    <w:p w:rsidR="00052BBF" w:rsidRDefault="00052BBF" w:rsidP="00052BBF">
      <w:pPr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Актуальность курса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Актуальность курса внеурочной деятельности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ценностям,включая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ценности крепкой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семьи,укрепляющих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гражданское единство российского общества, направленных на решение демографических проблем в Российской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Федерации</w:t>
      </w:r>
      <w:proofErr w:type="gramStart"/>
      <w:r w:rsidRPr="00C17C17">
        <w:rPr>
          <w:rFonts w:ascii="Times New Roman" w:hAnsi="Times New Roman"/>
          <w:color w:val="000000"/>
          <w:sz w:val="28"/>
        </w:rPr>
        <w:t>.С</w:t>
      </w:r>
      <w:proofErr w:type="gramEnd"/>
      <w:r w:rsidRPr="00C17C17">
        <w:rPr>
          <w:rFonts w:ascii="Times New Roman" w:hAnsi="Times New Roman"/>
          <w:color w:val="000000"/>
          <w:sz w:val="28"/>
        </w:rPr>
        <w:t>емья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–основа любого государства. Ведущими функциями семьи являются рождение и воспитание детей, передача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духовно-нравственного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оциального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культурного опыта новому поколению.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Традиционная семейная культура нуждается в поддержке государства, в том числе посредством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образования</w:t>
      </w:r>
      <w:proofErr w:type="gramStart"/>
      <w:r w:rsidRPr="00C17C17">
        <w:rPr>
          <w:rFonts w:ascii="Times New Roman" w:hAnsi="Times New Roman"/>
          <w:color w:val="000000"/>
          <w:sz w:val="28"/>
        </w:rPr>
        <w:t>.О</w:t>
      </w:r>
      <w:proofErr w:type="gramEnd"/>
      <w:r w:rsidRPr="00C17C17">
        <w:rPr>
          <w:rFonts w:ascii="Times New Roman" w:hAnsi="Times New Roman"/>
          <w:color w:val="000000"/>
          <w:sz w:val="28"/>
        </w:rPr>
        <w:t>бразование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становится средством,</w:t>
      </w:r>
    </w:p>
    <w:p w:rsidR="00052BBF" w:rsidRPr="00C17C17" w:rsidRDefault="00052BBF" w:rsidP="00052BBF">
      <w:pPr>
        <w:spacing w:after="0"/>
        <w:ind w:firstLine="600"/>
        <w:jc w:val="both"/>
      </w:pPr>
      <w:proofErr w:type="gramStart"/>
      <w:r w:rsidRPr="00C17C17">
        <w:rPr>
          <w:rFonts w:ascii="Times New Roman" w:hAnsi="Times New Roman"/>
          <w:color w:val="000000"/>
          <w:sz w:val="28"/>
        </w:rPr>
        <w:t>обеспечивающим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</w:t>
      </w:r>
      <w:r w:rsidRPr="00C17C17">
        <w:rPr>
          <w:rFonts w:ascii="Times New Roman" w:hAnsi="Times New Roman"/>
          <w:color w:val="000000"/>
          <w:sz w:val="28"/>
        </w:rPr>
        <w:lastRenderedPageBreak/>
        <w:t xml:space="preserve">молодому поколению знаний о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психологических</w:t>
      </w:r>
      <w:proofErr w:type="gramStart"/>
      <w:r w:rsidRPr="00C17C17">
        <w:rPr>
          <w:rFonts w:ascii="Times New Roman" w:hAnsi="Times New Roman"/>
          <w:color w:val="000000"/>
          <w:sz w:val="28"/>
        </w:rPr>
        <w:t>,к</w:t>
      </w:r>
      <w:proofErr w:type="gramEnd"/>
      <w:r w:rsidRPr="00C17C17">
        <w:rPr>
          <w:rFonts w:ascii="Times New Roman" w:hAnsi="Times New Roman"/>
          <w:color w:val="000000"/>
          <w:sz w:val="28"/>
        </w:rPr>
        <w:t>ультурных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нравственных нормах семейной жизни.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Важность обращения школы к семейной проблематике обусловлена, прежде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всего</w:t>
      </w:r>
      <w:proofErr w:type="gramStart"/>
      <w:r w:rsidRPr="00C17C17">
        <w:rPr>
          <w:rFonts w:ascii="Times New Roman" w:hAnsi="Times New Roman"/>
          <w:color w:val="000000"/>
          <w:sz w:val="28"/>
        </w:rPr>
        <w:t>,т</w:t>
      </w:r>
      <w:proofErr w:type="gramEnd"/>
      <w:r w:rsidRPr="00C17C17">
        <w:rPr>
          <w:rFonts w:ascii="Times New Roman" w:hAnsi="Times New Roman"/>
          <w:color w:val="000000"/>
          <w:sz w:val="28"/>
        </w:rPr>
        <w:t>ем</w:t>
      </w:r>
      <w:proofErr w:type="spellEnd"/>
      <w:r w:rsidRPr="00C17C17">
        <w:rPr>
          <w:rFonts w:ascii="Times New Roman" w:hAnsi="Times New Roman"/>
          <w:color w:val="000000"/>
          <w:sz w:val="28"/>
        </w:rPr>
        <w:t>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Создание программы </w:t>
      </w:r>
      <w:r w:rsidRPr="00C17C17">
        <w:rPr>
          <w:rFonts w:ascii="Times New Roman" w:hAnsi="Times New Roman"/>
          <w:color w:val="000000"/>
          <w:sz w:val="28"/>
        </w:rPr>
        <w:t>курса «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>» для обучающихся 5 и 6 классов продиктовано важностью целенаправленной просветительской и воспитательной деятельности, которая предполагает:</w:t>
      </w:r>
    </w:p>
    <w:p w:rsidR="00052BBF" w:rsidRPr="00C17C17" w:rsidRDefault="00052BBF" w:rsidP="00052BBF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осознание семьи и традиционных семейных отношений как ценности в жизни современного человека;</w:t>
      </w:r>
    </w:p>
    <w:p w:rsidR="00052BBF" w:rsidRPr="00C17C17" w:rsidRDefault="00052BBF" w:rsidP="00052BBF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приобщение к системе традиционных духовно-нравственных ценностей;</w:t>
      </w:r>
    </w:p>
    <w:p w:rsidR="00052BBF" w:rsidRPr="00C17C17" w:rsidRDefault="00052BBF" w:rsidP="00052BBF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формирование у обучающихся культуры семейных отношений, уважения к старшим поколениям;</w:t>
      </w:r>
    </w:p>
    <w:p w:rsidR="00052BBF" w:rsidRPr="00C17C17" w:rsidRDefault="00052BBF" w:rsidP="00052BBF">
      <w:pPr>
        <w:numPr>
          <w:ilvl w:val="0"/>
          <w:numId w:val="3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приобретение обучающимися опыта выстраивания моделей поведения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и межличностных отношений в семье, соответствующих </w:t>
      </w:r>
      <w:r w:rsidRPr="00C17C17">
        <w:rPr>
          <w:rFonts w:ascii="Times New Roman" w:hAnsi="Times New Roman"/>
          <w:color w:val="000000"/>
          <w:sz w:val="28"/>
        </w:rPr>
        <w:t>принятым в российском обществе традиционным духовно-нравственным ценностям.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</w:t>
      </w:r>
      <w:proofErr w:type="gramStart"/>
      <w:r w:rsidRPr="00C17C17">
        <w:rPr>
          <w:rFonts w:ascii="Times New Roman" w:hAnsi="Times New Roman"/>
          <w:color w:val="000000"/>
          <w:sz w:val="28"/>
        </w:rPr>
        <w:t>современным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научно-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педагогическим подходам, которые обеспечивают открытый диалог с учетом возрастных особенностей обучающихся.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Новизна предлагаемого курса внеурочной деятельности </w:t>
      </w:r>
      <w:r w:rsidRPr="00C17C17">
        <w:rPr>
          <w:rFonts w:ascii="Times New Roman" w:hAnsi="Times New Roman"/>
          <w:color w:val="000000"/>
          <w:sz w:val="28"/>
        </w:rPr>
        <w:t>заключается в том, что его содержание предполагает:</w:t>
      </w:r>
    </w:p>
    <w:p w:rsidR="00052BBF" w:rsidRPr="00C17C17" w:rsidRDefault="00052BBF" w:rsidP="00052BBF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052BBF" w:rsidRPr="00C17C17" w:rsidRDefault="00052BBF" w:rsidP="00052BBF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</w:t>
      </w:r>
      <w:proofErr w:type="gramStart"/>
      <w:r w:rsidRPr="00C17C1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z w:val="28"/>
        </w:rPr>
        <w:t>, а также их индивидуального жизненного опыта;</w:t>
      </w:r>
    </w:p>
    <w:p w:rsidR="00052BBF" w:rsidRPr="00C17C17" w:rsidRDefault="00052BBF" w:rsidP="00052BBF">
      <w:pPr>
        <w:numPr>
          <w:ilvl w:val="0"/>
          <w:numId w:val="4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lastRenderedPageBreak/>
        <w:t>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семейных отношений.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t>Цель и задачи курса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i/>
          <w:color w:val="000000"/>
          <w:sz w:val="28"/>
        </w:rPr>
        <w:t xml:space="preserve">Целью </w:t>
      </w:r>
      <w:r w:rsidRPr="00C17C17">
        <w:rPr>
          <w:rFonts w:ascii="Times New Roman" w:hAnsi="Times New Roman"/>
          <w:color w:val="000000"/>
          <w:sz w:val="28"/>
        </w:rPr>
        <w:t xml:space="preserve">курса является введение молодых людей в традиционную для нашего Отечества систему семейных ценностей и формирование про семейных ценностно-смысловых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установок</w:t>
      </w:r>
      <w:proofErr w:type="gramStart"/>
      <w:r w:rsidRPr="00C17C17">
        <w:rPr>
          <w:rFonts w:ascii="Times New Roman" w:hAnsi="Times New Roman"/>
          <w:color w:val="000000"/>
          <w:sz w:val="28"/>
        </w:rPr>
        <w:t>:б</w:t>
      </w:r>
      <w:proofErr w:type="gramEnd"/>
      <w:r w:rsidRPr="00C17C17">
        <w:rPr>
          <w:rFonts w:ascii="Times New Roman" w:hAnsi="Times New Roman"/>
          <w:color w:val="000000"/>
          <w:sz w:val="28"/>
        </w:rPr>
        <w:t>рачности,многодетности,целомудрия</w:t>
      </w:r>
      <w:proofErr w:type="spellEnd"/>
      <w:r w:rsidRPr="00C17C17">
        <w:rPr>
          <w:rFonts w:ascii="Times New Roman" w:hAnsi="Times New Roman"/>
          <w:color w:val="000000"/>
          <w:sz w:val="28"/>
        </w:rPr>
        <w:t>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Изучение курса направлено на формирование:</w:t>
      </w:r>
    </w:p>
    <w:p w:rsidR="00052BBF" w:rsidRPr="00C17C17" w:rsidRDefault="00052BBF" w:rsidP="00052BBF">
      <w:pPr>
        <w:numPr>
          <w:ilvl w:val="0"/>
          <w:numId w:val="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052BBF" w:rsidRPr="00C17C17" w:rsidRDefault="00052BBF" w:rsidP="00052BBF">
      <w:pPr>
        <w:numPr>
          <w:ilvl w:val="0"/>
          <w:numId w:val="5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– понимания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5,6 </w:t>
      </w:r>
      <w:r w:rsidRPr="00C17C17">
        <w:rPr>
          <w:rFonts w:ascii="Times New Roman" w:hAnsi="Times New Roman"/>
          <w:color w:val="000000"/>
          <w:sz w:val="28"/>
        </w:rPr>
        <w:t>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052BBF" w:rsidRPr="00C17C17" w:rsidRDefault="00052BBF" w:rsidP="00052BBF">
      <w:pPr>
        <w:numPr>
          <w:ilvl w:val="0"/>
          <w:numId w:val="5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ответственного и уважительного отношения обучающихся к старшему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поколению</w:t>
      </w:r>
      <w:proofErr w:type="gramStart"/>
      <w:r w:rsidRPr="00C17C17">
        <w:rPr>
          <w:rFonts w:ascii="Times New Roman" w:hAnsi="Times New Roman"/>
          <w:color w:val="000000"/>
          <w:sz w:val="28"/>
        </w:rPr>
        <w:t>,к</w:t>
      </w:r>
      <w:proofErr w:type="spellEnd"/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российским традиционным духовно-нравственным ценностям,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в том числе крепкой семье, институту брака как союзу мужчины 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женщины</w:t>
      </w:r>
      <w:proofErr w:type="gramStart"/>
      <w:r w:rsidRPr="00C17C17">
        <w:rPr>
          <w:rFonts w:ascii="Times New Roman" w:hAnsi="Times New Roman"/>
          <w:color w:val="000000"/>
          <w:sz w:val="28"/>
        </w:rPr>
        <w:t>,р</w:t>
      </w:r>
      <w:proofErr w:type="gramEnd"/>
      <w:r w:rsidRPr="00C17C17">
        <w:rPr>
          <w:rFonts w:ascii="Times New Roman" w:hAnsi="Times New Roman"/>
          <w:color w:val="000000"/>
          <w:sz w:val="28"/>
        </w:rPr>
        <w:t>ождению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воспитанию детей.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В рамках решения основных задач программы должно быть обеспечено: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формирование у молодых людей основных представлений о семейной жизни с позиции психологии,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культурологии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этики;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осознание </w:t>
      </w:r>
      <w:proofErr w:type="gramStart"/>
      <w:r w:rsidRPr="00C17C1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 системы российских семейных ценностей и принятие их для построения собственной семьи в будущем;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содействие подросткам в решении ими личных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смысложизненных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вопросов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вязанных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с семейными отношениями;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</w:t>
      </w:r>
      <w:r w:rsidRPr="00C17C17">
        <w:rPr>
          <w:rFonts w:ascii="Times New Roman" w:hAnsi="Times New Roman"/>
          <w:color w:val="000000"/>
          <w:spacing w:val="-1"/>
          <w:sz w:val="28"/>
        </w:rPr>
        <w:t xml:space="preserve">обеспечение осознания </w:t>
      </w:r>
      <w:proofErr w:type="gramStart"/>
      <w:r w:rsidRPr="00C17C17">
        <w:rPr>
          <w:rFonts w:ascii="Times New Roman" w:hAnsi="Times New Roman"/>
          <w:color w:val="000000"/>
          <w:spacing w:val="-1"/>
          <w:sz w:val="28"/>
        </w:rPr>
        <w:t>обучающимися</w:t>
      </w:r>
      <w:proofErr w:type="gramEnd"/>
      <w:r w:rsidRPr="00C17C17">
        <w:rPr>
          <w:rFonts w:ascii="Times New Roman" w:hAnsi="Times New Roman"/>
          <w:color w:val="000000"/>
          <w:spacing w:val="-1"/>
          <w:sz w:val="28"/>
        </w:rPr>
        <w:t xml:space="preserve"> своей гражданской </w:t>
      </w:r>
      <w:r w:rsidRPr="00C17C17">
        <w:rPr>
          <w:rFonts w:ascii="Times New Roman" w:hAnsi="Times New Roman"/>
          <w:color w:val="000000"/>
          <w:sz w:val="28"/>
        </w:rPr>
        <w:t>и социальной идентичности как граждан России и продолжателей традиций рода и семьи;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 xml:space="preserve">– содействие направленности обучающихся на создание </w:t>
      </w:r>
      <w:proofErr w:type="spellStart"/>
      <w:r w:rsidRPr="00C17C17">
        <w:rPr>
          <w:rFonts w:ascii="Times New Roman" w:hAnsi="Times New Roman"/>
          <w:color w:val="000000"/>
          <w:sz w:val="28"/>
        </w:rPr>
        <w:t>крепкой</w:t>
      </w:r>
      <w:proofErr w:type="gramStart"/>
      <w:r w:rsidRPr="00C17C17">
        <w:rPr>
          <w:rFonts w:ascii="Times New Roman" w:hAnsi="Times New Roman"/>
          <w:color w:val="000000"/>
          <w:sz w:val="28"/>
        </w:rPr>
        <w:t>,с</w:t>
      </w:r>
      <w:proofErr w:type="gramEnd"/>
      <w:r w:rsidRPr="00C17C17">
        <w:rPr>
          <w:rFonts w:ascii="Times New Roman" w:hAnsi="Times New Roman"/>
          <w:color w:val="000000"/>
          <w:sz w:val="28"/>
        </w:rPr>
        <w:t>частливой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семьи,снижение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 и предотвращение рисков на пути к ее созданию;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ознакомление обучающихся со средствами решения семейных проблем;</w:t>
      </w:r>
    </w:p>
    <w:p w:rsidR="00052BBF" w:rsidRPr="00C17C17" w:rsidRDefault="00052BBF" w:rsidP="00052BBF">
      <w:pPr>
        <w:numPr>
          <w:ilvl w:val="0"/>
          <w:numId w:val="6"/>
        </w:numPr>
        <w:spacing w:after="0"/>
      </w:pPr>
      <w:r w:rsidRPr="00C17C17">
        <w:rPr>
          <w:rFonts w:ascii="Times New Roman" w:hAnsi="Times New Roman"/>
          <w:color w:val="000000"/>
          <w:sz w:val="28"/>
        </w:rPr>
        <w:t>– обучение основам психологической и духовно-нравственной безопасности в сфере семейных отношений.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b/>
          <w:color w:val="000000"/>
          <w:sz w:val="28"/>
        </w:rPr>
        <w:lastRenderedPageBreak/>
        <w:t>Место курса в образовательном процессе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грамма «</w:t>
      </w:r>
      <w:proofErr w:type="spellStart"/>
      <w:r>
        <w:rPr>
          <w:rFonts w:ascii="Times New Roman" w:hAnsi="Times New Roman"/>
          <w:color w:val="000000"/>
          <w:sz w:val="28"/>
        </w:rPr>
        <w:t>Семьеведение</w:t>
      </w:r>
      <w:proofErr w:type="spellEnd"/>
      <w:r>
        <w:rPr>
          <w:rFonts w:ascii="Times New Roman" w:hAnsi="Times New Roman"/>
          <w:color w:val="000000"/>
          <w:sz w:val="28"/>
        </w:rPr>
        <w:t>» в 5, 6</w:t>
      </w:r>
      <w:r w:rsidRPr="00C17C17">
        <w:rPr>
          <w:rFonts w:ascii="Times New Roman" w:hAnsi="Times New Roman"/>
          <w:color w:val="000000"/>
          <w:sz w:val="28"/>
        </w:rPr>
        <w:t xml:space="preserve"> классах рассчитана на реализацию в течение 34 учебных часов в рамках внеурочной деятельности 1 час в неделю.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 xml:space="preserve">различных вариантов учебно-методического обеспечения курса, а также с существующими условиями школьной информационно-образовательной среды. </w:t>
      </w:r>
    </w:p>
    <w:p w:rsidR="00052BBF" w:rsidRPr="00C17C17" w:rsidRDefault="00052BBF" w:rsidP="00052BBF">
      <w:pPr>
        <w:spacing w:after="0"/>
        <w:ind w:firstLine="600"/>
        <w:jc w:val="both"/>
      </w:pPr>
      <w:r w:rsidRPr="00C17C17">
        <w:rPr>
          <w:rFonts w:ascii="Times New Roman" w:hAnsi="Times New Roman"/>
          <w:color w:val="000000"/>
          <w:sz w:val="28"/>
        </w:rP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</w:t>
      </w:r>
      <w:proofErr w:type="gramStart"/>
      <w:r w:rsidRPr="00C17C17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C17C17">
        <w:rPr>
          <w:rFonts w:ascii="Times New Roman" w:hAnsi="Times New Roman"/>
          <w:color w:val="000000"/>
          <w:sz w:val="28"/>
        </w:rPr>
        <w:t xml:space="preserve">Темы проектов выбираются учителем с учетом региональной специфики. </w:t>
      </w:r>
      <w:proofErr w:type="gramStart"/>
      <w:r w:rsidRPr="00C17C17">
        <w:rPr>
          <w:rFonts w:ascii="Times New Roman" w:hAnsi="Times New Roman"/>
          <w:color w:val="000000"/>
          <w:sz w:val="28"/>
        </w:rPr>
        <w:t>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</w:t>
      </w:r>
      <w:proofErr w:type="gramEnd"/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C17C17">
        <w:rPr>
          <w:rFonts w:ascii="Times New Roman" w:hAnsi="Times New Roman"/>
          <w:color w:val="000000"/>
          <w:spacing w:val="-1"/>
          <w:sz w:val="28"/>
        </w:rPr>
        <w:t xml:space="preserve">Особенность программы внеурочной деятельности </w:t>
      </w:r>
      <w:r w:rsidRPr="00C17C17">
        <w:rPr>
          <w:rFonts w:ascii="Times New Roman" w:hAnsi="Times New Roman"/>
          <w:color w:val="000000"/>
          <w:sz w:val="28"/>
        </w:rPr>
        <w:t xml:space="preserve">состоит в том, что в ней в краткой обобщенной форме представлены все основные аспекты семейной проблематики (исторические,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социокультурные</w:t>
      </w:r>
      <w:proofErr w:type="spellEnd"/>
      <w:r w:rsidRPr="00C17C17">
        <w:rPr>
          <w:rFonts w:ascii="Times New Roman" w:hAnsi="Times New Roman"/>
          <w:color w:val="000000"/>
          <w:sz w:val="28"/>
        </w:rPr>
        <w:t xml:space="preserve">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C17C17">
        <w:rPr>
          <w:rFonts w:ascii="Times New Roman" w:hAnsi="Times New Roman"/>
          <w:color w:val="000000"/>
          <w:sz w:val="28"/>
        </w:rPr>
        <w:t>семьеведения</w:t>
      </w:r>
      <w:proofErr w:type="spellEnd"/>
      <w:r w:rsidRPr="00C17C17">
        <w:rPr>
          <w:rFonts w:ascii="Times New Roman" w:hAnsi="Times New Roman"/>
          <w:color w:val="000000"/>
          <w:sz w:val="28"/>
        </w:rPr>
        <w:t>.</w:t>
      </w:r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Руководитель МО гуманитарного цикла ______________ </w:t>
      </w:r>
      <w:proofErr w:type="spellStart"/>
      <w:r>
        <w:rPr>
          <w:rFonts w:ascii="Times New Roman" w:hAnsi="Times New Roman"/>
          <w:color w:val="000000"/>
          <w:sz w:val="28"/>
        </w:rPr>
        <w:t>Бабешко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Н.Ю.</w:t>
      </w:r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052BBF" w:rsidRDefault="00052BBF" w:rsidP="00052BB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052BBF" w:rsidRPr="00C17C17" w:rsidRDefault="00052BBF" w:rsidP="00052BB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Директор МБОУ ООШ № 75 _______________ Морозова Т.М.</w:t>
      </w:r>
    </w:p>
    <w:p w:rsidR="00DF0C20" w:rsidRDefault="00DF0C20"/>
    <w:sectPr w:rsidR="00DF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681"/>
    <w:multiLevelType w:val="multilevel"/>
    <w:tmpl w:val="4260F0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40396"/>
    <w:multiLevelType w:val="multilevel"/>
    <w:tmpl w:val="771A7D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43011"/>
    <w:multiLevelType w:val="multilevel"/>
    <w:tmpl w:val="7DB657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D5005"/>
    <w:multiLevelType w:val="multilevel"/>
    <w:tmpl w:val="3FD400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20258A"/>
    <w:multiLevelType w:val="multilevel"/>
    <w:tmpl w:val="390ABD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D4554E"/>
    <w:multiLevelType w:val="multilevel"/>
    <w:tmpl w:val="ACDC1B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52BBF"/>
    <w:rsid w:val="00052BBF"/>
    <w:rsid w:val="00DF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2025-10-07T17:05:00Z</dcterms:created>
  <dcterms:modified xsi:type="dcterms:W3CDTF">2025-10-07T17:09:00Z</dcterms:modified>
</cp:coreProperties>
</file>