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>Аннотация к рабочей программе курса внеурочной деятельности «Орлята России» для 1-4 класса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>Рабочая программа курса «Орлята России» составлена на основе следующих документов: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Конвенция ООН о правах ребенка.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Федеральный закон РФ от 29 декабря 2012 г. № 273-Ф3 «Об образовании в Российской Федерации».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Федеральный проект «Успех каждого ребенка»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детей, утверждена распоряжением Правительства РФ от 04.09.2014 № 1726-р.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Федеральный закон от 31 июля 2020 года № 304- ФЗ «О внесении изменений в Федеральный закон «Об образовании в РФ» по вопросам воспитании обучающихся».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Направленность программы курса: патриотическая.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Главное в программе системный подход к формированию гражданской и патриотической позиции обучающегося, создание условий для самопознания и самовоспитания, оптимальное использование педагогического потенциала социального окружения, т.е. через освоение обучающимися общественно-исторического опыта путем вхождения в социальную среду, а также выработку индивидуального опыта жизнедеятельностью. </w:t>
      </w:r>
    </w:p>
    <w:p w:rsidR="003616B0" w:rsidRDefault="003616B0">
      <w:pPr>
        <w:rPr>
          <w:rFonts w:ascii="Times New Roman" w:hAnsi="Times New Roman" w:cs="Times New Roman"/>
          <w:sz w:val="28"/>
          <w:szCs w:val="28"/>
        </w:rPr>
      </w:pPr>
      <w:r w:rsidRPr="003616B0">
        <w:rPr>
          <w:rFonts w:ascii="Times New Roman" w:hAnsi="Times New Roman" w:cs="Times New Roman"/>
          <w:sz w:val="28"/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</w:t>
      </w:r>
      <w:r w:rsidRPr="003616B0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рассматриваться в качестве «основной традиции воспитания в образовательной организации». </w:t>
      </w:r>
    </w:p>
    <w:p w:rsidR="002D1354" w:rsidRPr="003616B0" w:rsidRDefault="003616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16B0">
        <w:rPr>
          <w:rFonts w:ascii="Times New Roman" w:hAnsi="Times New Roman" w:cs="Times New Roman"/>
          <w:sz w:val="28"/>
          <w:szCs w:val="28"/>
        </w:rP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Ценностные основания Программы «Орлята России» 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 Родина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 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 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 Природа 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Познание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 Здоровье 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 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 Методологической основой Программы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</w:t>
      </w:r>
      <w:r w:rsidRPr="003616B0">
        <w:rPr>
          <w:rFonts w:ascii="Times New Roman" w:hAnsi="Times New Roman" w:cs="Times New Roman"/>
          <w:sz w:val="28"/>
          <w:szCs w:val="28"/>
        </w:rPr>
        <w:lastRenderedPageBreak/>
        <w:t xml:space="preserve">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 Цель курса: 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Задачи курса: 1.Воспитывать любовь и уважение к своей семье, своему народу, малой Родине, общности граждан нашей страны, России. 2.Воспитывать уважение к духовно-нравственной культуре своей семьи, своего народа, семейным ценности с учётом национальной, религиозной принадлежности. 3.Формировать лидерские качества и умение работать в команде. 4.Развивать творческие способности и эстетический вкус. 5.Воспитывать ценностное отношение к здоровому образу жизни, прививать интерес к физической культуре. 6.Воспитывать уважение к труду, людям труда. Формировать значимость и потребность в безвозмездной деятельности ради других людей. 7.Содействовать воспитанию экологической культуры и ответственного отношения к окружающему миру. 8.Формировать ценностное отношение к знаниям через интеллектуальную, поисковую и исследовательскую деятельность. Отличительные особенности программы курса: Основные отличия образовательной программы «Орлята России» от аналогичных программ патриотической направленности </w:t>
      </w:r>
      <w:proofErr w:type="gramStart"/>
      <w:r w:rsidRPr="003616B0">
        <w:rPr>
          <w:rFonts w:ascii="Times New Roman" w:hAnsi="Times New Roman" w:cs="Times New Roman"/>
          <w:sz w:val="28"/>
          <w:szCs w:val="28"/>
        </w:rPr>
        <w:t xml:space="preserve">заключаются: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616B0">
        <w:rPr>
          <w:rFonts w:ascii="Times New Roman" w:hAnsi="Times New Roman" w:cs="Times New Roman"/>
          <w:sz w:val="28"/>
          <w:szCs w:val="28"/>
        </w:rPr>
        <w:t xml:space="preserve"> комплексном подходе к содержанию и объединению нескольких разделов патриотического воспитания;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использование технологии дифференцированного обучения;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приобщение воспитанников к проектно-исследовательской деятельности. Возраст детей, участвующих в реализации данной дополнительной образовательной программы (адресат): Программа адресована на учащихся 7-10 лет. Сроки реализации – 4 года обучения. В процессе занятий используются различные </w:t>
      </w:r>
      <w:proofErr w:type="gramStart"/>
      <w:r w:rsidRPr="003616B0">
        <w:rPr>
          <w:rFonts w:ascii="Times New Roman" w:hAnsi="Times New Roman" w:cs="Times New Roman"/>
          <w:sz w:val="28"/>
          <w:szCs w:val="28"/>
        </w:rPr>
        <w:t xml:space="preserve">формы: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репродуктивно</w:t>
      </w:r>
      <w:proofErr w:type="gramEnd"/>
      <w:r w:rsidRPr="003616B0">
        <w:rPr>
          <w:rFonts w:ascii="Times New Roman" w:hAnsi="Times New Roman" w:cs="Times New Roman"/>
          <w:sz w:val="28"/>
          <w:szCs w:val="28"/>
        </w:rPr>
        <w:t xml:space="preserve">-поисковые - с элементами нестандартных приемов; дифференцированно-групповая (организация групп обучающихся с различными учебными возможностями); </w:t>
      </w:r>
      <w:r w:rsidRPr="003616B0">
        <w:rPr>
          <w:rFonts w:ascii="Times New Roman" w:hAnsi="Times New Roman" w:cs="Times New Roman"/>
          <w:sz w:val="28"/>
          <w:szCs w:val="28"/>
        </w:rPr>
        <w:sym w:font="Symbol" w:char="F0B7"/>
      </w:r>
      <w:r w:rsidRPr="003616B0">
        <w:rPr>
          <w:rFonts w:ascii="Times New Roman" w:hAnsi="Times New Roman" w:cs="Times New Roman"/>
          <w:sz w:val="28"/>
          <w:szCs w:val="28"/>
        </w:rPr>
        <w:t xml:space="preserve"> индивидуализированная (обучающиеся выполняют задания, соответствующие их учебным возможностям). 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 Режим занятий. Проводится 1 раз в неделю, в 1 классе 33 ч, во 2-4 классах – 34 </w:t>
      </w:r>
      <w:proofErr w:type="gramStart"/>
      <w:r w:rsidRPr="003616B0">
        <w:rPr>
          <w:rFonts w:ascii="Times New Roman" w:hAnsi="Times New Roman" w:cs="Times New Roman"/>
          <w:sz w:val="28"/>
          <w:szCs w:val="28"/>
        </w:rPr>
        <w:t>ч .</w:t>
      </w:r>
      <w:proofErr w:type="gramEnd"/>
      <w:r w:rsidRPr="003616B0">
        <w:rPr>
          <w:rFonts w:ascii="Times New Roman" w:hAnsi="Times New Roman" w:cs="Times New Roman"/>
          <w:sz w:val="28"/>
          <w:szCs w:val="28"/>
        </w:rPr>
        <w:t xml:space="preserve"> Продолжительность занятий – 35-40 минут.</w:t>
      </w:r>
    </w:p>
    <w:sectPr w:rsidR="002D1354" w:rsidRPr="0036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0E"/>
    <w:rsid w:val="003616B0"/>
    <w:rsid w:val="0072410E"/>
    <w:rsid w:val="008F0AC9"/>
    <w:rsid w:val="009F2A57"/>
    <w:rsid w:val="00B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202122-3709-472F-AE1D-8A230D4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2025-08-27T14:32:00Z</dcterms:created>
  <dcterms:modified xsi:type="dcterms:W3CDTF">2025-09-02T15:27:00Z</dcterms:modified>
</cp:coreProperties>
</file>