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62" w:rsidRPr="00BB388C" w:rsidRDefault="00BA1362" w:rsidP="00BA1362">
      <w:pPr>
        <w:spacing w:after="0" w:line="408" w:lineRule="auto"/>
        <w:ind w:left="0" w:firstLine="0"/>
      </w:pPr>
      <w:bookmarkStart w:id="0" w:name="block-33444148"/>
      <w:r w:rsidRPr="00BB388C">
        <w:rPr>
          <w:b/>
          <w:sz w:val="28"/>
        </w:rPr>
        <w:t>МИНИСТЕРСТВО ПРОСВЕЩЕНИЯ РОССИЙСКОЙ ФЕДЕРАЦИИ</w:t>
      </w:r>
    </w:p>
    <w:p w:rsidR="00BA1362" w:rsidRPr="00BB388C" w:rsidRDefault="00BA1362" w:rsidP="00BA1362">
      <w:pPr>
        <w:spacing w:after="0" w:line="408" w:lineRule="auto"/>
        <w:ind w:left="120"/>
        <w:jc w:val="center"/>
      </w:pPr>
      <w:bookmarkStart w:id="1" w:name="c6077dab-9925-4774-bff8-633c408d96f7"/>
      <w:r w:rsidRPr="00BB388C">
        <w:rPr>
          <w:b/>
          <w:sz w:val="28"/>
        </w:rPr>
        <w:t>Министерство общего и профессионального образования Ростовской области</w:t>
      </w:r>
      <w:bookmarkEnd w:id="1"/>
      <w:r w:rsidRPr="00BB388C">
        <w:rPr>
          <w:b/>
          <w:sz w:val="28"/>
        </w:rPr>
        <w:t xml:space="preserve"> </w:t>
      </w:r>
    </w:p>
    <w:p w:rsidR="00BA1362" w:rsidRPr="00BB388C" w:rsidRDefault="00BA1362" w:rsidP="00BA1362">
      <w:pPr>
        <w:spacing w:after="0" w:line="408" w:lineRule="auto"/>
        <w:ind w:left="120"/>
        <w:jc w:val="center"/>
      </w:pPr>
      <w:bookmarkStart w:id="2" w:name="788ae511-f951-4a39-a96d-32e07689f645"/>
      <w:r w:rsidRPr="00BB388C">
        <w:rPr>
          <w:b/>
          <w:sz w:val="28"/>
        </w:rPr>
        <w:t>Отдел образования Администрации Октябрьского района Ростовской области</w:t>
      </w:r>
      <w:bookmarkEnd w:id="2"/>
    </w:p>
    <w:p w:rsidR="00BA1362" w:rsidRDefault="00BA1362" w:rsidP="00BA1362">
      <w:pPr>
        <w:spacing w:after="0" w:line="408" w:lineRule="auto"/>
        <w:ind w:left="120"/>
        <w:jc w:val="center"/>
      </w:pPr>
      <w:r>
        <w:rPr>
          <w:b/>
          <w:sz w:val="28"/>
        </w:rPr>
        <w:t>МБОУ ООШ № 75</w:t>
      </w:r>
    </w:p>
    <w:p w:rsidR="00BA1362" w:rsidRDefault="00BA1362" w:rsidP="00BA1362">
      <w:pPr>
        <w:spacing w:after="0"/>
        <w:ind w:left="120"/>
      </w:pPr>
    </w:p>
    <w:p w:rsidR="00BA1362" w:rsidRDefault="00BA1362" w:rsidP="00BA1362">
      <w:pPr>
        <w:spacing w:after="0"/>
        <w:ind w:left="120"/>
      </w:pPr>
    </w:p>
    <w:p w:rsidR="00BA1362" w:rsidRDefault="00BA1362" w:rsidP="00BA1362">
      <w:pPr>
        <w:spacing w:after="0"/>
        <w:ind w:left="120"/>
      </w:pPr>
    </w:p>
    <w:p w:rsidR="00BA1362" w:rsidRDefault="00BA1362" w:rsidP="00BA136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BA1362" w:rsidRPr="00FB6A1F" w:rsidTr="00BA1362">
        <w:tc>
          <w:tcPr>
            <w:tcW w:w="3114" w:type="dxa"/>
          </w:tcPr>
          <w:p w:rsidR="00BA1362" w:rsidRPr="0040209D" w:rsidRDefault="00BA1362" w:rsidP="00BA1362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  <w:r w:rsidRPr="0040209D">
              <w:rPr>
                <w:sz w:val="28"/>
                <w:szCs w:val="28"/>
              </w:rPr>
              <w:t>РАССМОТРЕНО</w:t>
            </w:r>
          </w:p>
          <w:p w:rsidR="00BA1362" w:rsidRPr="008944ED" w:rsidRDefault="00BA1362" w:rsidP="00BA1362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 w:rsidRPr="008944ED">
              <w:rPr>
                <w:sz w:val="28"/>
                <w:szCs w:val="28"/>
              </w:rPr>
              <w:t>МО гуманитарного цикла</w:t>
            </w:r>
          </w:p>
          <w:p w:rsidR="00BA1362" w:rsidRDefault="00BA1362" w:rsidP="00BA1362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________________________ </w:t>
            </w:r>
          </w:p>
          <w:p w:rsidR="00BA1362" w:rsidRPr="008944ED" w:rsidRDefault="00BA1362" w:rsidP="00BA1362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r w:rsidRPr="008944ED">
              <w:rPr>
                <w:szCs w:val="24"/>
              </w:rPr>
              <w:t>Бабешко Н.Ю.</w:t>
            </w:r>
          </w:p>
          <w:p w:rsidR="0081521A" w:rsidRDefault="00BA1362" w:rsidP="0081521A">
            <w:pPr>
              <w:autoSpaceDE w:val="0"/>
              <w:autoSpaceDN w:val="0"/>
              <w:spacing w:after="0" w:line="240" w:lineRule="auto"/>
              <w:ind w:left="479" w:firstLine="0"/>
              <w:rPr>
                <w:szCs w:val="24"/>
              </w:rPr>
            </w:pPr>
            <w:r>
              <w:rPr>
                <w:szCs w:val="24"/>
              </w:rPr>
              <w:t>Протокол № 1</w:t>
            </w:r>
            <w:r w:rsidR="0081521A">
              <w:rPr>
                <w:szCs w:val="24"/>
              </w:rPr>
              <w:t xml:space="preserve"> от </w:t>
            </w:r>
          </w:p>
          <w:p w:rsidR="00BA1362" w:rsidRDefault="0081521A" w:rsidP="0081521A">
            <w:pPr>
              <w:autoSpaceDE w:val="0"/>
              <w:autoSpaceDN w:val="0"/>
              <w:spacing w:after="0" w:line="240" w:lineRule="auto"/>
              <w:ind w:left="479" w:firstLine="0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241561">
              <w:rPr>
                <w:szCs w:val="24"/>
              </w:rPr>
              <w:t>26</w:t>
            </w:r>
            <w:r>
              <w:rPr>
                <w:szCs w:val="24"/>
              </w:rPr>
              <w:t xml:space="preserve">» </w:t>
            </w:r>
            <w:proofErr w:type="gramStart"/>
            <w:r w:rsidR="00BA1362">
              <w:rPr>
                <w:szCs w:val="24"/>
              </w:rPr>
              <w:t>августа</w:t>
            </w:r>
            <w:r>
              <w:rPr>
                <w:szCs w:val="24"/>
              </w:rPr>
              <w:t xml:space="preserve">  </w:t>
            </w:r>
            <w:r w:rsidR="00241561">
              <w:rPr>
                <w:szCs w:val="24"/>
              </w:rPr>
              <w:t>2025</w:t>
            </w:r>
            <w:proofErr w:type="gramEnd"/>
            <w:r w:rsidR="00BA1362">
              <w:rPr>
                <w:szCs w:val="24"/>
              </w:rPr>
              <w:t xml:space="preserve"> г.</w:t>
            </w:r>
          </w:p>
          <w:p w:rsidR="00BA1362" w:rsidRPr="0040209D" w:rsidRDefault="00BA1362" w:rsidP="00BA1362">
            <w:pPr>
              <w:autoSpaceDE w:val="0"/>
              <w:autoSpaceDN w:val="0"/>
              <w:spacing w:after="120" w:line="240" w:lineRule="auto"/>
              <w:jc w:val="both"/>
              <w:rPr>
                <w:szCs w:val="24"/>
              </w:rPr>
            </w:pPr>
          </w:p>
        </w:tc>
        <w:tc>
          <w:tcPr>
            <w:tcW w:w="3115" w:type="dxa"/>
          </w:tcPr>
          <w:p w:rsidR="00BA1362" w:rsidRPr="0040209D" w:rsidRDefault="00BA1362" w:rsidP="00BA1362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 w:rsidRPr="0040209D">
              <w:rPr>
                <w:sz w:val="28"/>
                <w:szCs w:val="28"/>
              </w:rPr>
              <w:t>СОГЛАСОВАНО</w:t>
            </w:r>
          </w:p>
          <w:p w:rsidR="00BA1362" w:rsidRPr="008944ED" w:rsidRDefault="00241561" w:rsidP="00BA1362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BA1362" w:rsidRPr="008944ED">
              <w:rPr>
                <w:sz w:val="28"/>
                <w:szCs w:val="28"/>
              </w:rPr>
              <w:t xml:space="preserve"> директора по УВР</w:t>
            </w:r>
          </w:p>
          <w:p w:rsidR="00BA1362" w:rsidRDefault="00BA1362" w:rsidP="00BA1362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________________________ </w:t>
            </w:r>
          </w:p>
          <w:p w:rsidR="00BA1362" w:rsidRPr="008944ED" w:rsidRDefault="00241561" w:rsidP="00BA1362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Ткаченко О.А.</w:t>
            </w:r>
          </w:p>
          <w:p w:rsidR="0081521A" w:rsidRDefault="00BA1362" w:rsidP="0081521A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Протокол № 1</w:t>
            </w:r>
            <w:r w:rsidR="0081521A">
              <w:rPr>
                <w:szCs w:val="24"/>
              </w:rPr>
              <w:t>от</w:t>
            </w:r>
          </w:p>
          <w:p w:rsidR="00BA1362" w:rsidRDefault="0081521A" w:rsidP="0081521A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«</w:t>
            </w:r>
            <w:r w:rsidR="00241561">
              <w:rPr>
                <w:szCs w:val="24"/>
              </w:rPr>
              <w:t>28</w:t>
            </w:r>
            <w:r>
              <w:rPr>
                <w:szCs w:val="24"/>
              </w:rPr>
              <w:t xml:space="preserve">» </w:t>
            </w:r>
            <w:r w:rsidR="00BA1362">
              <w:rPr>
                <w:szCs w:val="24"/>
              </w:rPr>
              <w:t>августа</w:t>
            </w:r>
            <w:r w:rsidR="00BA1362" w:rsidRPr="00E2220E">
              <w:rPr>
                <w:szCs w:val="24"/>
              </w:rPr>
              <w:t xml:space="preserve">  </w:t>
            </w:r>
            <w:r w:rsidR="00BA1362" w:rsidRPr="00344265">
              <w:rPr>
                <w:szCs w:val="24"/>
              </w:rPr>
              <w:t xml:space="preserve"> </w:t>
            </w:r>
            <w:r w:rsidR="00241561">
              <w:rPr>
                <w:szCs w:val="24"/>
              </w:rPr>
              <w:t>2025</w:t>
            </w:r>
            <w:r w:rsidR="00BA1362">
              <w:rPr>
                <w:szCs w:val="24"/>
              </w:rPr>
              <w:t xml:space="preserve"> г.</w:t>
            </w:r>
          </w:p>
          <w:p w:rsidR="00BA1362" w:rsidRPr="0040209D" w:rsidRDefault="00BA1362" w:rsidP="00BA1362">
            <w:pPr>
              <w:autoSpaceDE w:val="0"/>
              <w:autoSpaceDN w:val="0"/>
              <w:spacing w:after="120" w:line="240" w:lineRule="auto"/>
              <w:jc w:val="both"/>
              <w:rPr>
                <w:szCs w:val="24"/>
              </w:rPr>
            </w:pPr>
          </w:p>
        </w:tc>
        <w:tc>
          <w:tcPr>
            <w:tcW w:w="3115" w:type="dxa"/>
          </w:tcPr>
          <w:p w:rsidR="00BA1362" w:rsidRDefault="00BA1362" w:rsidP="00BA1362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BA1362" w:rsidRPr="008944ED" w:rsidRDefault="00BA1362" w:rsidP="00BA1362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 w:rsidRPr="008944ED">
              <w:rPr>
                <w:sz w:val="28"/>
                <w:szCs w:val="28"/>
              </w:rPr>
              <w:t>Директор</w:t>
            </w:r>
          </w:p>
          <w:p w:rsidR="00BA1362" w:rsidRDefault="00BA1362" w:rsidP="00BA1362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________________________ </w:t>
            </w:r>
          </w:p>
          <w:p w:rsidR="00BA1362" w:rsidRPr="008944ED" w:rsidRDefault="00BA1362" w:rsidP="00BA1362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r w:rsidRPr="008944ED">
              <w:rPr>
                <w:szCs w:val="24"/>
              </w:rPr>
              <w:t>Морозова Т.М.</w:t>
            </w:r>
          </w:p>
          <w:p w:rsidR="0081521A" w:rsidRDefault="0081521A" w:rsidP="00BA1362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Приказ</w:t>
            </w:r>
            <w:r w:rsidR="004260F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BA1362">
              <w:rPr>
                <w:szCs w:val="24"/>
              </w:rPr>
              <w:t>№</w:t>
            </w:r>
            <w:proofErr w:type="gramEnd"/>
            <w:r w:rsidR="00BA1362">
              <w:rPr>
                <w:szCs w:val="24"/>
              </w:rPr>
              <w:t>58</w:t>
            </w:r>
            <w:r>
              <w:rPr>
                <w:szCs w:val="24"/>
              </w:rPr>
              <w:t xml:space="preserve"> от</w:t>
            </w:r>
          </w:p>
          <w:p w:rsidR="00BA1362" w:rsidRDefault="0081521A" w:rsidP="00BA1362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«29» </w:t>
            </w:r>
            <w:r w:rsidR="00BA1362">
              <w:rPr>
                <w:szCs w:val="24"/>
              </w:rPr>
              <w:t>августа</w:t>
            </w:r>
            <w:r w:rsidR="00BA1362" w:rsidRPr="00E2220E">
              <w:rPr>
                <w:szCs w:val="24"/>
              </w:rPr>
              <w:t xml:space="preserve">  </w:t>
            </w:r>
            <w:r w:rsidR="00BA1362" w:rsidRPr="00344265">
              <w:rPr>
                <w:szCs w:val="24"/>
              </w:rPr>
              <w:t xml:space="preserve"> </w:t>
            </w:r>
            <w:r>
              <w:rPr>
                <w:szCs w:val="24"/>
              </w:rPr>
              <w:t>2025</w:t>
            </w:r>
            <w:r w:rsidR="00BA1362">
              <w:rPr>
                <w:szCs w:val="24"/>
              </w:rPr>
              <w:t xml:space="preserve"> г.</w:t>
            </w:r>
          </w:p>
          <w:p w:rsidR="00BA1362" w:rsidRPr="0040209D" w:rsidRDefault="00BA1362" w:rsidP="00BA1362">
            <w:pPr>
              <w:autoSpaceDE w:val="0"/>
              <w:autoSpaceDN w:val="0"/>
              <w:spacing w:after="120" w:line="240" w:lineRule="auto"/>
              <w:jc w:val="both"/>
              <w:rPr>
                <w:szCs w:val="24"/>
              </w:rPr>
            </w:pPr>
          </w:p>
        </w:tc>
      </w:tr>
    </w:tbl>
    <w:p w:rsidR="00BA1362" w:rsidRPr="00BB388C" w:rsidRDefault="00BA1362" w:rsidP="00BA1362">
      <w:pPr>
        <w:spacing w:after="0"/>
        <w:ind w:left="120"/>
      </w:pPr>
    </w:p>
    <w:p w:rsidR="00BA1362" w:rsidRPr="00BB388C" w:rsidRDefault="00BA1362" w:rsidP="00BA1362">
      <w:pPr>
        <w:spacing w:after="0"/>
        <w:ind w:left="120"/>
      </w:pPr>
    </w:p>
    <w:p w:rsidR="00BA1362" w:rsidRPr="00BB388C" w:rsidRDefault="00BA1362" w:rsidP="00BA1362">
      <w:pPr>
        <w:spacing w:after="0"/>
        <w:ind w:left="120"/>
      </w:pPr>
    </w:p>
    <w:p w:rsidR="00BA1362" w:rsidRPr="00BB388C" w:rsidRDefault="00BA1362" w:rsidP="00BA1362">
      <w:pPr>
        <w:spacing w:after="0"/>
        <w:ind w:left="120"/>
      </w:pPr>
    </w:p>
    <w:p w:rsidR="00BA1362" w:rsidRPr="00BB388C" w:rsidRDefault="00BA1362" w:rsidP="00BA1362">
      <w:pPr>
        <w:spacing w:after="0"/>
        <w:ind w:left="120"/>
      </w:pPr>
    </w:p>
    <w:p w:rsidR="00BA1362" w:rsidRPr="00BB388C" w:rsidRDefault="00BA1362" w:rsidP="00BA1362">
      <w:pPr>
        <w:spacing w:after="0" w:line="408" w:lineRule="auto"/>
        <w:ind w:left="120"/>
        <w:jc w:val="center"/>
      </w:pPr>
      <w:r w:rsidRPr="00BB388C">
        <w:rPr>
          <w:b/>
          <w:sz w:val="28"/>
        </w:rPr>
        <w:t>РАБОЧАЯ ПРОГРАММА</w:t>
      </w:r>
    </w:p>
    <w:p w:rsidR="00BA1362" w:rsidRPr="00BB388C" w:rsidRDefault="00BA1362" w:rsidP="00BA1362">
      <w:pPr>
        <w:spacing w:after="0"/>
        <w:ind w:left="120"/>
        <w:jc w:val="center"/>
      </w:pPr>
    </w:p>
    <w:p w:rsidR="00BA1362" w:rsidRPr="00BB388C" w:rsidRDefault="00BA1362" w:rsidP="00BA1362">
      <w:pPr>
        <w:spacing w:after="0" w:line="408" w:lineRule="auto"/>
        <w:ind w:left="120"/>
        <w:jc w:val="center"/>
      </w:pPr>
      <w:proofErr w:type="gramStart"/>
      <w:r w:rsidRPr="00BB388C">
        <w:rPr>
          <w:b/>
          <w:sz w:val="28"/>
        </w:rPr>
        <w:t>учебного</w:t>
      </w:r>
      <w:proofErr w:type="gramEnd"/>
      <w:r w:rsidRPr="00BB388C">
        <w:rPr>
          <w:b/>
          <w:sz w:val="28"/>
        </w:rPr>
        <w:t xml:space="preserve"> предмета «</w:t>
      </w:r>
      <w:r>
        <w:rPr>
          <w:b/>
          <w:sz w:val="28"/>
        </w:rPr>
        <w:t>Практикум по русскому языку</w:t>
      </w:r>
      <w:r w:rsidRPr="00BB388C">
        <w:rPr>
          <w:b/>
          <w:sz w:val="28"/>
        </w:rPr>
        <w:t>»</w:t>
      </w:r>
    </w:p>
    <w:p w:rsidR="00BA1362" w:rsidRPr="00BB388C" w:rsidRDefault="00BA1362" w:rsidP="00BA1362">
      <w:pPr>
        <w:spacing w:after="0" w:line="408" w:lineRule="auto"/>
        <w:ind w:left="120"/>
        <w:jc w:val="center"/>
      </w:pP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 8 класса</w:t>
      </w:r>
      <w:r w:rsidRPr="00BB388C">
        <w:rPr>
          <w:sz w:val="28"/>
        </w:rPr>
        <w:t xml:space="preserve"> </w:t>
      </w:r>
    </w:p>
    <w:p w:rsidR="00BA1362" w:rsidRPr="00BB388C" w:rsidRDefault="00BA1362" w:rsidP="00BA1362">
      <w:pPr>
        <w:spacing w:after="0"/>
        <w:ind w:left="120"/>
        <w:jc w:val="center"/>
      </w:pPr>
    </w:p>
    <w:p w:rsidR="00BA1362" w:rsidRPr="00BB388C" w:rsidRDefault="00BA1362" w:rsidP="00BA1362">
      <w:pPr>
        <w:spacing w:after="0"/>
        <w:ind w:left="120"/>
        <w:jc w:val="center"/>
      </w:pPr>
    </w:p>
    <w:p w:rsidR="00BA1362" w:rsidRPr="00BB388C" w:rsidRDefault="00BA1362" w:rsidP="00BA1362">
      <w:pPr>
        <w:spacing w:after="0"/>
        <w:ind w:left="120"/>
        <w:jc w:val="center"/>
      </w:pPr>
    </w:p>
    <w:p w:rsidR="00BA1362" w:rsidRPr="00BB388C" w:rsidRDefault="00BA1362" w:rsidP="00BA1362">
      <w:pPr>
        <w:spacing w:after="0"/>
        <w:ind w:left="120"/>
        <w:jc w:val="center"/>
      </w:pPr>
    </w:p>
    <w:p w:rsidR="00BA1362" w:rsidRPr="00BB388C" w:rsidRDefault="00BA1362" w:rsidP="00BA1362">
      <w:pPr>
        <w:spacing w:after="0"/>
        <w:ind w:left="120"/>
        <w:jc w:val="center"/>
      </w:pPr>
    </w:p>
    <w:p w:rsidR="00BA1362" w:rsidRPr="00BB388C" w:rsidRDefault="00BA1362" w:rsidP="00BA1362">
      <w:pPr>
        <w:spacing w:after="0"/>
        <w:ind w:left="0" w:firstLine="0"/>
        <w:jc w:val="center"/>
        <w:sectPr w:rsidR="00BA1362" w:rsidRPr="00BB388C">
          <w:pgSz w:w="11906" w:h="16383"/>
          <w:pgMar w:top="1134" w:right="850" w:bottom="1134" w:left="1701" w:header="720" w:footer="720" w:gutter="0"/>
          <w:cols w:space="720"/>
        </w:sectPr>
      </w:pPr>
      <w:bookmarkStart w:id="3" w:name="8777abab-62ad-4e6d-bb66-8ccfe85cfe1b"/>
      <w:proofErr w:type="spellStart"/>
      <w:r w:rsidRPr="00BB388C">
        <w:rPr>
          <w:b/>
          <w:sz w:val="28"/>
        </w:rPr>
        <w:t>п.Кадамовский</w:t>
      </w:r>
      <w:bookmarkEnd w:id="3"/>
      <w:proofErr w:type="spellEnd"/>
      <w:r w:rsidRPr="00BB388C">
        <w:rPr>
          <w:b/>
          <w:sz w:val="28"/>
        </w:rPr>
        <w:t xml:space="preserve"> </w:t>
      </w:r>
      <w:bookmarkStart w:id="4" w:name="dc72b6e0-474b-4b98-a795-02870ed74afe"/>
      <w:r w:rsidRPr="00BB388C">
        <w:rPr>
          <w:b/>
          <w:sz w:val="28"/>
        </w:rPr>
        <w:t>202</w:t>
      </w:r>
      <w:bookmarkEnd w:id="4"/>
      <w:r w:rsidR="0081521A">
        <w:rPr>
          <w:b/>
          <w:sz w:val="28"/>
        </w:rPr>
        <w:t>5</w:t>
      </w:r>
    </w:p>
    <w:bookmarkEnd w:id="0"/>
    <w:p w:rsidR="0061148F" w:rsidRPr="00BA1362" w:rsidRDefault="00C156BD" w:rsidP="00BA1362">
      <w:pPr>
        <w:spacing w:after="22" w:line="259" w:lineRule="auto"/>
        <w:ind w:left="0" w:right="4" w:firstLine="0"/>
        <w:rPr>
          <w:b/>
        </w:rPr>
      </w:pPr>
      <w:r w:rsidRPr="00BA1362">
        <w:rPr>
          <w:b/>
        </w:rPr>
        <w:lastRenderedPageBreak/>
        <w:t xml:space="preserve">ПОЯСНИТЕЛЬНАЯ ЗАПИСКА </w:t>
      </w:r>
    </w:p>
    <w:p w:rsidR="0061148F" w:rsidRDefault="00C156BD">
      <w:pPr>
        <w:spacing w:after="2" w:line="264" w:lineRule="auto"/>
        <w:ind w:left="360" w:right="-8" w:firstLine="698"/>
        <w:jc w:val="both"/>
      </w:pPr>
      <w:r>
        <w:t>Рабочая программа учебного курса «Практикум по русскому языку» разработана в соответствии федеральным государственным образовательным стандартом основного общего образования, ориентирована на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осуществление поэтапной системной подготовки обучающихся к прохождению итоговой аттестации по русскому языку и преодоление трудностей в изучении русского языка. </w:t>
      </w:r>
    </w:p>
    <w:p w:rsidR="0061148F" w:rsidRDefault="00C156BD">
      <w:pPr>
        <w:ind w:left="360" w:firstLine="708"/>
      </w:pPr>
      <w:r>
        <w:t xml:space="preserve">На реализацию данного курса отводится 1 час в неделю. Программа рассчитана на 34 часа. </w:t>
      </w:r>
    </w:p>
    <w:p w:rsidR="0061148F" w:rsidRDefault="00C156BD">
      <w:pPr>
        <w:spacing w:after="2" w:line="264" w:lineRule="auto"/>
        <w:ind w:left="360" w:right="-8" w:firstLine="698"/>
        <w:jc w:val="both"/>
      </w:pPr>
      <w:r>
        <w:t xml:space="preserve">Учебный курс «Практикум по русскому языку» дополняет программу по русскому языку 5-9 классов, корректирует ее в соответствии с требованиями и моделями заданий ОГЭ.  В данной </w:t>
      </w:r>
      <w:proofErr w:type="gramStart"/>
      <w:r>
        <w:t>программе  внимание</w:t>
      </w:r>
      <w:proofErr w:type="gramEnd"/>
      <w:r>
        <w:t xml:space="preserve"> уделяется обучению написания сжатого изложения, подготовке к выполнению заданий с кратким ответом, написанию сочинения - рассуждения, подготовке к устному собеседованию по русскому языку.  </w:t>
      </w:r>
    </w:p>
    <w:p w:rsidR="0061148F" w:rsidRDefault="00C156BD">
      <w:pPr>
        <w:ind w:left="1078"/>
      </w:pPr>
      <w:r>
        <w:t xml:space="preserve">Балльная система оценивания знаний и умений учащихся отсутствует.  </w:t>
      </w:r>
    </w:p>
    <w:p w:rsidR="0061148F" w:rsidRDefault="00C156BD">
      <w:pPr>
        <w:spacing w:after="2" w:line="264" w:lineRule="auto"/>
        <w:ind w:left="360" w:right="-8" w:firstLine="698"/>
        <w:jc w:val="both"/>
      </w:pPr>
      <w:r>
        <w:t xml:space="preserve">В качестве проверочного материала возможно использование контрольно- измерительных материалов открытого банка заданий ФИПИ и ресурсов образовательных платформ. </w:t>
      </w:r>
    </w:p>
    <w:p w:rsidR="004260F4" w:rsidRDefault="004260F4">
      <w:pPr>
        <w:spacing w:after="2" w:line="264" w:lineRule="auto"/>
        <w:ind w:left="360" w:right="-8" w:firstLine="698"/>
        <w:jc w:val="both"/>
      </w:pPr>
    </w:p>
    <w:p w:rsidR="004260F4" w:rsidRPr="004260F4" w:rsidRDefault="00C156BD" w:rsidP="004260F4">
      <w:pPr>
        <w:spacing w:after="0" w:line="259" w:lineRule="auto"/>
        <w:ind w:left="1068" w:firstLine="0"/>
      </w:pPr>
      <w:r>
        <w:rPr>
          <w:b/>
        </w:rPr>
        <w:t xml:space="preserve"> </w:t>
      </w:r>
      <w:r w:rsidR="004260F4" w:rsidRPr="004260F4">
        <w:rPr>
          <w:b/>
          <w:szCs w:val="24"/>
        </w:rPr>
        <w:t xml:space="preserve">ОБЩАЯ ХАРАКТЕРИСТИКА УЧЕБНОГО ПРЕДМЕТА 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lastRenderedPageBreak/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260F4" w:rsidRPr="004260F4" w:rsidRDefault="004260F4" w:rsidP="004260F4">
      <w:pPr>
        <w:spacing w:after="0" w:line="264" w:lineRule="auto"/>
        <w:ind w:left="120"/>
        <w:jc w:val="both"/>
        <w:rPr>
          <w:szCs w:val="24"/>
        </w:rPr>
      </w:pPr>
    </w:p>
    <w:p w:rsidR="004260F4" w:rsidRPr="004260F4" w:rsidRDefault="004260F4" w:rsidP="004260F4">
      <w:pPr>
        <w:spacing w:after="0" w:line="264" w:lineRule="auto"/>
        <w:ind w:left="120"/>
        <w:jc w:val="both"/>
        <w:rPr>
          <w:szCs w:val="24"/>
        </w:rPr>
      </w:pPr>
      <w:r w:rsidRPr="004260F4">
        <w:rPr>
          <w:b/>
          <w:color w:val="333333"/>
          <w:szCs w:val="24"/>
        </w:rPr>
        <w:t xml:space="preserve">ЦЕЛИ ИЗУЧЕНИЯ УЧЕБНОГО ПРЕДМЕТА </w:t>
      </w:r>
    </w:p>
    <w:p w:rsidR="004260F4" w:rsidRPr="004260F4" w:rsidRDefault="004260F4" w:rsidP="004260F4">
      <w:pPr>
        <w:spacing w:after="0" w:line="264" w:lineRule="auto"/>
        <w:ind w:left="120"/>
        <w:jc w:val="both"/>
        <w:rPr>
          <w:szCs w:val="24"/>
        </w:rPr>
      </w:pP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Изучение русского языка направлено на достижение следующих целей: 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овладение</w:t>
      </w:r>
      <w:proofErr w:type="gramEnd"/>
      <w:r w:rsidRPr="004260F4">
        <w:rPr>
          <w:szCs w:val="24"/>
        </w:rPr>
        <w:t xml:space="preserve">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овладение</w:t>
      </w:r>
      <w:proofErr w:type="gramEnd"/>
      <w:r w:rsidRPr="004260F4">
        <w:rPr>
          <w:szCs w:val="24"/>
        </w:rPr>
        <w:t xml:space="preserve">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совершенствование</w:t>
      </w:r>
      <w:proofErr w:type="gramEnd"/>
      <w:r w:rsidRPr="004260F4">
        <w:rPr>
          <w:szCs w:val="24"/>
        </w:rPr>
        <w:t xml:space="preserve">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совершенствование</w:t>
      </w:r>
      <w:proofErr w:type="gramEnd"/>
      <w:r w:rsidRPr="004260F4">
        <w:rPr>
          <w:szCs w:val="24"/>
        </w:rPr>
        <w:t xml:space="preserve">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развитие</w:t>
      </w:r>
      <w:proofErr w:type="gramEnd"/>
      <w:r w:rsidRPr="004260F4">
        <w:rPr>
          <w:szCs w:val="24"/>
        </w:rPr>
        <w:t xml:space="preserve">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4260F4">
        <w:rPr>
          <w:szCs w:val="24"/>
        </w:rPr>
        <w:t>несплошной</w:t>
      </w:r>
      <w:proofErr w:type="spellEnd"/>
      <w:r w:rsidRPr="004260F4">
        <w:rPr>
          <w:szCs w:val="24"/>
        </w:rPr>
        <w:t xml:space="preserve"> текст, </w:t>
      </w:r>
      <w:proofErr w:type="spellStart"/>
      <w:r w:rsidRPr="004260F4">
        <w:rPr>
          <w:szCs w:val="24"/>
        </w:rPr>
        <w:t>инфографика</w:t>
      </w:r>
      <w:proofErr w:type="spellEnd"/>
      <w:r w:rsidRPr="004260F4">
        <w:rPr>
          <w:szCs w:val="24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260F4" w:rsidRPr="004260F4" w:rsidRDefault="004260F4" w:rsidP="004260F4">
      <w:pPr>
        <w:spacing w:after="0" w:line="264" w:lineRule="auto"/>
        <w:ind w:left="120"/>
        <w:jc w:val="both"/>
        <w:rPr>
          <w:szCs w:val="24"/>
        </w:rPr>
      </w:pPr>
    </w:p>
    <w:p w:rsidR="004260F4" w:rsidRPr="004260F4" w:rsidRDefault="004260F4" w:rsidP="004260F4">
      <w:pPr>
        <w:rPr>
          <w:szCs w:val="24"/>
        </w:rPr>
        <w:sectPr w:rsidR="004260F4" w:rsidRPr="004260F4" w:rsidSect="0020477E">
          <w:pgSz w:w="16383" w:h="11906" w:orient="landscape"/>
          <w:pgMar w:top="1701" w:right="1134" w:bottom="850" w:left="1134" w:header="720" w:footer="720" w:gutter="0"/>
          <w:cols w:space="720"/>
          <w:docGrid w:linePitch="326"/>
        </w:sectPr>
      </w:pPr>
    </w:p>
    <w:p w:rsidR="0061148F" w:rsidRDefault="0061148F">
      <w:pPr>
        <w:spacing w:after="26" w:line="259" w:lineRule="auto"/>
        <w:ind w:left="1068" w:firstLine="0"/>
      </w:pPr>
    </w:p>
    <w:p w:rsidR="0061148F" w:rsidRDefault="00C156BD">
      <w:pPr>
        <w:spacing w:after="22" w:line="259" w:lineRule="auto"/>
        <w:ind w:left="368" w:right="3"/>
        <w:jc w:val="center"/>
      </w:pPr>
      <w:r>
        <w:rPr>
          <w:b/>
        </w:rPr>
        <w:t xml:space="preserve">СОДЕРЖАНИЕ УЧЕБНОГО КУРСА </w:t>
      </w:r>
    </w:p>
    <w:p w:rsidR="0061148F" w:rsidRDefault="00C156BD">
      <w:pPr>
        <w:spacing w:after="22" w:line="259" w:lineRule="auto"/>
        <w:ind w:left="368" w:right="2"/>
        <w:jc w:val="center"/>
      </w:pPr>
      <w:r>
        <w:rPr>
          <w:b/>
        </w:rPr>
        <w:t xml:space="preserve">8 класс </w:t>
      </w:r>
    </w:p>
    <w:p w:rsidR="0061148F" w:rsidRDefault="00C156BD">
      <w:pPr>
        <w:spacing w:after="22" w:line="259" w:lineRule="auto"/>
        <w:ind w:left="368" w:right="2"/>
        <w:jc w:val="center"/>
      </w:pPr>
      <w:r>
        <w:rPr>
          <w:b/>
        </w:rPr>
        <w:t xml:space="preserve">(34 часа) </w:t>
      </w:r>
    </w:p>
    <w:p w:rsidR="0061148F" w:rsidRDefault="00C156BD">
      <w:pPr>
        <w:spacing w:after="58" w:line="259" w:lineRule="auto"/>
        <w:ind w:left="355"/>
      </w:pPr>
      <w:r>
        <w:rPr>
          <w:b/>
          <w:i/>
        </w:rPr>
        <w:t xml:space="preserve">1.Введение (2 часа).  </w:t>
      </w:r>
    </w:p>
    <w:p w:rsidR="0061148F" w:rsidRDefault="00C156BD">
      <w:pPr>
        <w:spacing w:after="56"/>
        <w:ind w:left="370"/>
      </w:pPr>
      <w:r>
        <w:t xml:space="preserve">     Постигаем тайны ОГЭ. Знакомство с целями, задачами, содержанием кружка «Подготовка к ОГЭ по русскому языку», со спецификой ОГЭ, со структурой и содержанием экзаменационной работы, с критериями оценивания экзаменационной работы. Знакомство с демоверсией.  </w:t>
      </w:r>
    </w:p>
    <w:p w:rsidR="0061148F" w:rsidRDefault="00C156BD">
      <w:pPr>
        <w:numPr>
          <w:ilvl w:val="0"/>
          <w:numId w:val="1"/>
        </w:numPr>
        <w:spacing w:after="58" w:line="259" w:lineRule="auto"/>
        <w:ind w:hanging="240"/>
      </w:pPr>
      <w:r>
        <w:rPr>
          <w:b/>
          <w:i/>
        </w:rPr>
        <w:t xml:space="preserve">Компрессия текста (4 часа). </w:t>
      </w:r>
    </w:p>
    <w:p w:rsidR="0061148F" w:rsidRDefault="00C156BD">
      <w:pPr>
        <w:spacing w:after="44"/>
        <w:ind w:left="370"/>
      </w:pPr>
      <w:r>
        <w:t xml:space="preserve">   Способы компрессии (сокращения) текста: грамматические, логические, синтаксические. Понятие о </w:t>
      </w:r>
      <w:proofErr w:type="spellStart"/>
      <w:r>
        <w:t>микротеме</w:t>
      </w:r>
      <w:proofErr w:type="spellEnd"/>
      <w:r>
        <w:t xml:space="preserve">. Соотношение </w:t>
      </w:r>
      <w:proofErr w:type="spellStart"/>
      <w:r>
        <w:t>микротемы</w:t>
      </w:r>
      <w:proofErr w:type="spellEnd"/>
      <w:r>
        <w:t xml:space="preserve"> и абзацного строения текста. Главная и второстепенная информация в тексте. Ключевые слова и их роль в определении границ главной информации. Письменное воспроизведение текста с заданной степенью свёрнутости (сжатое изложение содержания прослушанного текста). </w:t>
      </w:r>
    </w:p>
    <w:p w:rsidR="0061148F" w:rsidRDefault="00C156BD">
      <w:pPr>
        <w:spacing w:after="54"/>
        <w:ind w:left="370"/>
      </w:pPr>
      <w:r>
        <w:t xml:space="preserve">    </w:t>
      </w:r>
      <w:proofErr w:type="spellStart"/>
      <w:r>
        <w:t>Р.р</w:t>
      </w:r>
      <w:proofErr w:type="spellEnd"/>
      <w:r>
        <w:t xml:space="preserve"> Правила выразительного чтения. Алгоритм подготовки к выразительному чтению.                   </w:t>
      </w:r>
    </w:p>
    <w:p w:rsidR="0061148F" w:rsidRDefault="00C156BD">
      <w:pPr>
        <w:spacing w:after="59"/>
        <w:ind w:left="370"/>
      </w:pPr>
      <w:r>
        <w:t xml:space="preserve">Интонация: логическое ударение, пауза, темп речи, высота и сила голоса.  </w:t>
      </w:r>
    </w:p>
    <w:p w:rsidR="0061148F" w:rsidRDefault="00C156BD">
      <w:pPr>
        <w:numPr>
          <w:ilvl w:val="0"/>
          <w:numId w:val="1"/>
        </w:numPr>
        <w:spacing w:after="58" w:line="259" w:lineRule="auto"/>
        <w:ind w:hanging="240"/>
      </w:pPr>
      <w:r>
        <w:rPr>
          <w:b/>
          <w:i/>
        </w:rPr>
        <w:t xml:space="preserve">Лексика и фразеология (7 часов). </w:t>
      </w:r>
    </w:p>
    <w:p w:rsidR="0061148F" w:rsidRDefault="00C156BD">
      <w:pPr>
        <w:ind w:left="370"/>
      </w:pPr>
      <w:r>
        <w:t xml:space="preserve">   Лексическое значение слова. Синонимы. Антонимы. Омонимы. Фразеологические обороты. </w:t>
      </w:r>
    </w:p>
    <w:p w:rsidR="0061148F" w:rsidRDefault="00C156BD">
      <w:pPr>
        <w:spacing w:after="54"/>
        <w:ind w:left="370"/>
      </w:pPr>
      <w:r>
        <w:t xml:space="preserve">Выразительные средства лексики и фразеологии. Выразительные средства грамматики. </w:t>
      </w:r>
    </w:p>
    <w:p w:rsidR="0061148F" w:rsidRDefault="00C156BD">
      <w:pPr>
        <w:spacing w:after="54"/>
        <w:ind w:left="370"/>
      </w:pPr>
      <w:r>
        <w:t xml:space="preserve">Разграничение понятий «тропы, фигуры речи, приемы» Анализ средств выразительности. </w:t>
      </w:r>
    </w:p>
    <w:p w:rsidR="0061148F" w:rsidRDefault="00C156BD">
      <w:pPr>
        <w:spacing w:after="55"/>
        <w:ind w:left="370"/>
      </w:pPr>
      <w:r>
        <w:t xml:space="preserve">   </w:t>
      </w:r>
      <w:proofErr w:type="spellStart"/>
      <w:proofErr w:type="gramStart"/>
      <w:r>
        <w:t>Р.р</w:t>
      </w:r>
      <w:proofErr w:type="spellEnd"/>
      <w:r>
        <w:t xml:space="preserve">  Пересказ</w:t>
      </w:r>
      <w:proofErr w:type="gramEnd"/>
      <w:r>
        <w:t xml:space="preserve"> текста. Виды пересказов. Последовательность подготовки к пересказу. Способы запоминания текста. Цитаты и способы цитирования. Предложения с прямой речью. Предложения с косвенной речью с применением союза «что». Использование специальных вводных слов. Практические задания. </w:t>
      </w:r>
    </w:p>
    <w:p w:rsidR="0061148F" w:rsidRDefault="00C156BD">
      <w:pPr>
        <w:spacing w:after="58" w:line="259" w:lineRule="auto"/>
        <w:ind w:left="355"/>
      </w:pPr>
      <w:r>
        <w:rPr>
          <w:b/>
          <w:i/>
        </w:rPr>
        <w:t xml:space="preserve">4.Орфография (9 часов). </w:t>
      </w:r>
    </w:p>
    <w:p w:rsidR="0061148F" w:rsidRDefault="00C156BD">
      <w:pPr>
        <w:spacing w:after="56"/>
        <w:ind w:left="370"/>
      </w:pPr>
      <w:r>
        <w:t xml:space="preserve">       Правописание корней, словарных слов, корней с чередованием.  </w:t>
      </w:r>
    </w:p>
    <w:p w:rsidR="0061148F" w:rsidRDefault="00C156BD">
      <w:pPr>
        <w:spacing w:after="51"/>
        <w:ind w:left="370"/>
      </w:pPr>
      <w:r>
        <w:t xml:space="preserve">Правописание приставок. Слитное, дефисное, раздельное написание.  </w:t>
      </w:r>
    </w:p>
    <w:p w:rsidR="0061148F" w:rsidRDefault="00C156BD">
      <w:pPr>
        <w:ind w:left="370"/>
      </w:pPr>
      <w:r>
        <w:t>Правописание суффиксов различных частей речи (кроме -Н-/-НН-). Правописание -</w:t>
      </w:r>
      <w:proofErr w:type="gramStart"/>
      <w:r>
        <w:t>Н- и</w:t>
      </w:r>
      <w:proofErr w:type="gramEnd"/>
      <w:r>
        <w:t xml:space="preserve"> -НН- в различных частях речи. Правописание личных окончаний глаголов и суффиксов причастий настоящего времени.  </w:t>
      </w:r>
    </w:p>
    <w:p w:rsidR="0061148F" w:rsidRDefault="00C156BD">
      <w:pPr>
        <w:spacing w:after="57"/>
        <w:ind w:left="370"/>
      </w:pPr>
      <w:r>
        <w:t xml:space="preserve">     </w:t>
      </w:r>
      <w:proofErr w:type="spellStart"/>
      <w:proofErr w:type="gramStart"/>
      <w:r>
        <w:t>Р.р</w:t>
      </w:r>
      <w:proofErr w:type="spellEnd"/>
      <w:r>
        <w:t xml:space="preserve">  Монологическое</w:t>
      </w:r>
      <w:proofErr w:type="gramEnd"/>
      <w:r>
        <w:t xml:space="preserve"> высказывание. Типы речи: повествование, описание, рассуждение. Структура типов речи и характерные им языковые средства (лексические, морфологические, синтаксические средства). </w:t>
      </w:r>
    </w:p>
    <w:p w:rsidR="0061148F" w:rsidRDefault="00C156BD">
      <w:pPr>
        <w:spacing w:after="58" w:line="259" w:lineRule="auto"/>
        <w:ind w:left="355"/>
      </w:pPr>
      <w:r>
        <w:rPr>
          <w:b/>
          <w:i/>
        </w:rPr>
        <w:t xml:space="preserve">5.Синтаксис и пунктуация (8 часов). </w:t>
      </w:r>
    </w:p>
    <w:p w:rsidR="0061148F" w:rsidRDefault="00C156BD">
      <w:pPr>
        <w:spacing w:after="54"/>
        <w:ind w:left="370"/>
      </w:pPr>
      <w:r>
        <w:t xml:space="preserve">     Словосочетание. Типы подчинительной связи в словосочетаниях.  </w:t>
      </w:r>
    </w:p>
    <w:p w:rsidR="0061148F" w:rsidRDefault="00C156BD">
      <w:pPr>
        <w:spacing w:after="47"/>
        <w:ind w:left="370"/>
      </w:pPr>
      <w:r>
        <w:lastRenderedPageBreak/>
        <w:t xml:space="preserve"> Предложение. Грамматическая (предикативная) основа предложения. Подлежащее и сказуемое как главные члены предложения, способы их выражения. Типы сказуемых. Простое осложнённое предложение. Знаки препинания в простом осложнённом предложении. Знаки препинания в предложениях со словами и конструкциями, грамматически не связанными с членами. Сложные предложения, виды подчинения в сложном предложении. Сложные предложения с разными видами связи. </w:t>
      </w:r>
    </w:p>
    <w:p w:rsidR="0061148F" w:rsidRDefault="00C156BD">
      <w:pPr>
        <w:spacing w:after="48"/>
        <w:ind w:left="370"/>
      </w:pPr>
      <w:r>
        <w:t xml:space="preserve">      </w:t>
      </w:r>
      <w:proofErr w:type="spellStart"/>
      <w:r>
        <w:t>Р.р</w:t>
      </w:r>
      <w:proofErr w:type="spellEnd"/>
      <w:r>
        <w:t xml:space="preserve"> Диалогическая речь. Особенности диалогической речи. Функциональные типы диалога. Структура диалога. Особенности диалога. Основные правила ведения диалога. </w:t>
      </w:r>
    </w:p>
    <w:p w:rsidR="0061148F" w:rsidRDefault="00C156BD">
      <w:pPr>
        <w:spacing w:after="60"/>
        <w:ind w:left="370"/>
      </w:pPr>
      <w:r>
        <w:t xml:space="preserve">Практические задания. </w:t>
      </w:r>
    </w:p>
    <w:p w:rsidR="0061148F" w:rsidRDefault="00C156BD">
      <w:pPr>
        <w:spacing w:after="58" w:line="259" w:lineRule="auto"/>
        <w:ind w:left="355"/>
      </w:pPr>
      <w:r>
        <w:rPr>
          <w:b/>
          <w:i/>
        </w:rPr>
        <w:t>6.Сочинение-</w:t>
      </w:r>
      <w:proofErr w:type="gramStart"/>
      <w:r>
        <w:rPr>
          <w:b/>
          <w:i/>
        </w:rPr>
        <w:t>рассуждение(</w:t>
      </w:r>
      <w:proofErr w:type="gramEnd"/>
      <w:r>
        <w:rPr>
          <w:b/>
          <w:i/>
        </w:rPr>
        <w:t xml:space="preserve">4 часа).  </w:t>
      </w:r>
    </w:p>
    <w:p w:rsidR="0061148F" w:rsidRDefault="00C156BD">
      <w:pPr>
        <w:spacing w:after="53"/>
        <w:ind w:left="370"/>
      </w:pPr>
      <w:r>
        <w:t xml:space="preserve">      Структура сочинения-рассуждения. Алгоритм написания сочинения – рассуждения. </w:t>
      </w:r>
    </w:p>
    <w:p w:rsidR="0061148F" w:rsidRDefault="00C156BD">
      <w:pPr>
        <w:spacing w:after="56"/>
        <w:ind w:left="370"/>
      </w:pPr>
      <w:r>
        <w:t xml:space="preserve">Композиция сочинения-рассуждения: тезис – аргументы – вывод. </w:t>
      </w:r>
    </w:p>
    <w:p w:rsidR="0061148F" w:rsidRDefault="00C156BD">
      <w:pPr>
        <w:spacing w:after="45"/>
        <w:ind w:left="370"/>
      </w:pPr>
      <w:r>
        <w:t xml:space="preserve">Как начать сочинение-рассуждение на лингвистическую тему. Речевые клише, используемые в сочинении-рассуждении. Создание текста в соответствии с заданной темой и </w:t>
      </w:r>
      <w:proofErr w:type="spellStart"/>
      <w:r>
        <w:t>функциональносмысловым</w:t>
      </w:r>
      <w:proofErr w:type="spellEnd"/>
      <w:r>
        <w:t xml:space="preserve"> типом речи. Средства межфразовой связи.  </w:t>
      </w:r>
    </w:p>
    <w:p w:rsidR="0061148F" w:rsidRDefault="00C156BD">
      <w:pPr>
        <w:spacing w:after="61" w:line="259" w:lineRule="auto"/>
        <w:ind w:left="360" w:firstLine="0"/>
      </w:pPr>
      <w:r>
        <w:rPr>
          <w:b/>
          <w:i/>
        </w:rPr>
        <w:t xml:space="preserve"> </w:t>
      </w:r>
    </w:p>
    <w:p w:rsidR="0061148F" w:rsidRDefault="00C156BD">
      <w:pPr>
        <w:ind w:left="370"/>
      </w:pPr>
      <w:r>
        <w:t xml:space="preserve">Итоговое занятие. Работа с бланками ответов.  </w:t>
      </w:r>
    </w:p>
    <w:p w:rsidR="004260F4" w:rsidRDefault="004260F4" w:rsidP="004260F4">
      <w:pPr>
        <w:spacing w:after="26" w:line="259" w:lineRule="auto"/>
        <w:ind w:left="0" w:firstLine="0"/>
      </w:pPr>
    </w:p>
    <w:p w:rsidR="0061148F" w:rsidRPr="004260F4" w:rsidRDefault="00C156BD" w:rsidP="004260F4">
      <w:pPr>
        <w:spacing w:after="26" w:line="259" w:lineRule="auto"/>
        <w:ind w:left="0" w:firstLine="0"/>
        <w:jc w:val="center"/>
      </w:pPr>
      <w:r w:rsidRPr="004260F4">
        <w:rPr>
          <w:b/>
          <w:szCs w:val="24"/>
        </w:rPr>
        <w:t>ПЛАНИРУЕМЫЕ РЕЗУЛЬТАТЫ ИЗУЧЕНИЯ УЧЕБНОГО КУРСА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260F4">
        <w:rPr>
          <w:b/>
          <w:szCs w:val="24"/>
        </w:rPr>
        <w:t>следующие личностные результаты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1) </w:t>
      </w:r>
      <w:r w:rsidRPr="004260F4">
        <w:rPr>
          <w:b/>
          <w:szCs w:val="24"/>
        </w:rPr>
        <w:t>гражданского воспитания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готовность</w:t>
      </w:r>
      <w:proofErr w:type="gramEnd"/>
      <w:r w:rsidRPr="004260F4">
        <w:rPr>
          <w:szCs w:val="24"/>
        </w:rPr>
        <w:t xml:space="preserve">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неприятие</w:t>
      </w:r>
      <w:proofErr w:type="gramEnd"/>
      <w:r w:rsidRPr="004260F4">
        <w:rPr>
          <w:szCs w:val="24"/>
        </w:rPr>
        <w:t xml:space="preserve"> любых форм экстремизма, дискриминации; понимание роли различных социальных институтов в жизни человека;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представление</w:t>
      </w:r>
      <w:proofErr w:type="gramEnd"/>
      <w:r w:rsidRPr="004260F4">
        <w:rPr>
          <w:szCs w:val="24"/>
        </w:rPr>
        <w:t xml:space="preserve">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готовность</w:t>
      </w:r>
      <w:proofErr w:type="gramEnd"/>
      <w:r w:rsidRPr="004260F4">
        <w:rPr>
          <w:szCs w:val="24"/>
        </w:rPr>
        <w:t xml:space="preserve">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lastRenderedPageBreak/>
        <w:t>готовность</w:t>
      </w:r>
      <w:proofErr w:type="gramEnd"/>
      <w:r w:rsidRPr="004260F4">
        <w:rPr>
          <w:szCs w:val="24"/>
        </w:rPr>
        <w:t xml:space="preserve"> к участию в гуманитарной деятельности (помощь людям, нуждающимся в ней; </w:t>
      </w:r>
      <w:proofErr w:type="spellStart"/>
      <w:r w:rsidRPr="004260F4">
        <w:rPr>
          <w:szCs w:val="24"/>
        </w:rPr>
        <w:t>волонтёрство</w:t>
      </w:r>
      <w:proofErr w:type="spellEnd"/>
      <w:r w:rsidRPr="004260F4">
        <w:rPr>
          <w:szCs w:val="24"/>
        </w:rPr>
        <w:t>);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2) </w:t>
      </w:r>
      <w:r w:rsidRPr="004260F4">
        <w:rPr>
          <w:b/>
          <w:szCs w:val="24"/>
        </w:rPr>
        <w:t>патриотического воспитания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3) </w:t>
      </w:r>
      <w:r w:rsidRPr="004260F4">
        <w:rPr>
          <w:b/>
          <w:szCs w:val="24"/>
        </w:rPr>
        <w:t>духовно-нравственного воспитания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ориентация</w:t>
      </w:r>
      <w:proofErr w:type="gramEnd"/>
      <w:r w:rsidRPr="004260F4">
        <w:rPr>
          <w:szCs w:val="24"/>
        </w:rPr>
        <w:t xml:space="preserve">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а</w:t>
      </w:r>
      <w:proofErr w:type="gramEnd"/>
      <w:r w:rsidRPr="004260F4">
        <w:rPr>
          <w:szCs w:val="24"/>
        </w:rPr>
        <w:t xml:space="preserve">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4) </w:t>
      </w:r>
      <w:r w:rsidRPr="004260F4">
        <w:rPr>
          <w:b/>
          <w:szCs w:val="24"/>
        </w:rPr>
        <w:t>эстетического воспитания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восприимчивость</w:t>
      </w:r>
      <w:proofErr w:type="gramEnd"/>
      <w:r w:rsidRPr="004260F4">
        <w:rPr>
          <w:szCs w:val="24"/>
        </w:rPr>
        <w:t xml:space="preserve">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осознание</w:t>
      </w:r>
      <w:proofErr w:type="gramEnd"/>
      <w:r w:rsidRPr="004260F4">
        <w:rPr>
          <w:szCs w:val="24"/>
        </w:rPr>
        <w:t xml:space="preserve">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5) </w:t>
      </w:r>
      <w:r w:rsidRPr="004260F4">
        <w:rPr>
          <w:b/>
          <w:szCs w:val="24"/>
        </w:rPr>
        <w:t>физического воспитания, формирования культуры здоровья и эмоционального благополучия: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осознание</w:t>
      </w:r>
      <w:proofErr w:type="gramEnd"/>
      <w:r w:rsidRPr="004260F4">
        <w:rPr>
          <w:szCs w:val="24"/>
        </w:rPr>
        <w:t xml:space="preserve">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осознание</w:t>
      </w:r>
      <w:proofErr w:type="gramEnd"/>
      <w:r w:rsidRPr="004260F4">
        <w:rPr>
          <w:szCs w:val="24"/>
        </w:rPr>
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способность</w:t>
      </w:r>
      <w:proofErr w:type="gramEnd"/>
      <w:r w:rsidRPr="004260F4">
        <w:rPr>
          <w:szCs w:val="24"/>
        </w:rPr>
        <w:t xml:space="preserve">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умение</w:t>
      </w:r>
      <w:proofErr w:type="gramEnd"/>
      <w:r w:rsidRPr="004260F4">
        <w:rPr>
          <w:szCs w:val="24"/>
        </w:rPr>
        <w:t xml:space="preserve"> принимать себя и других, не осуждая;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умение</w:t>
      </w:r>
      <w:proofErr w:type="gramEnd"/>
      <w:r w:rsidRPr="004260F4">
        <w:rPr>
          <w:szCs w:val="24"/>
        </w:rPr>
        <w:t xml:space="preserve">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4260F4">
        <w:rPr>
          <w:szCs w:val="24"/>
        </w:rPr>
        <w:t>сформированность</w:t>
      </w:r>
      <w:proofErr w:type="spellEnd"/>
      <w:r w:rsidRPr="004260F4">
        <w:rPr>
          <w:szCs w:val="24"/>
        </w:rPr>
        <w:t xml:space="preserve"> навыков рефлексии, признание своего права на ошибку и такого же права другого человека;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6) </w:t>
      </w:r>
      <w:r w:rsidRPr="004260F4">
        <w:rPr>
          <w:b/>
          <w:szCs w:val="24"/>
        </w:rPr>
        <w:t>трудового воспитания: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lastRenderedPageBreak/>
        <w:t>установка</w:t>
      </w:r>
      <w:proofErr w:type="gramEnd"/>
      <w:r w:rsidRPr="004260F4">
        <w:rPr>
          <w:szCs w:val="24"/>
        </w:rPr>
        <w:t xml:space="preserve">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интерес</w:t>
      </w:r>
      <w:proofErr w:type="gramEnd"/>
      <w:r w:rsidRPr="004260F4">
        <w:rPr>
          <w:szCs w:val="24"/>
        </w:rPr>
        <w:t xml:space="preserve">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умение</w:t>
      </w:r>
      <w:proofErr w:type="gramEnd"/>
      <w:r w:rsidRPr="004260F4">
        <w:rPr>
          <w:szCs w:val="24"/>
        </w:rPr>
        <w:t xml:space="preserve"> рассказать о своих планах на будущее;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7) </w:t>
      </w:r>
      <w:r w:rsidRPr="004260F4">
        <w:rPr>
          <w:b/>
          <w:szCs w:val="24"/>
        </w:rPr>
        <w:t>экологического воспитания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ориентация</w:t>
      </w:r>
      <w:proofErr w:type="gramEnd"/>
      <w:r w:rsidRPr="004260F4">
        <w:rPr>
          <w:szCs w:val="24"/>
        </w:rPr>
        <w:t xml:space="preserve">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повышение</w:t>
      </w:r>
      <w:proofErr w:type="gramEnd"/>
      <w:r w:rsidRPr="004260F4">
        <w:rPr>
          <w:szCs w:val="24"/>
        </w:rPr>
        <w:t xml:space="preserve">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8) </w:t>
      </w:r>
      <w:r w:rsidRPr="004260F4">
        <w:rPr>
          <w:b/>
          <w:szCs w:val="24"/>
        </w:rPr>
        <w:t>ценности научного познания: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9) </w:t>
      </w:r>
      <w:r w:rsidRPr="004260F4">
        <w:rPr>
          <w:b/>
          <w:szCs w:val="24"/>
        </w:rPr>
        <w:t>адаптации обучающегося к изменяющимся условиям социальной и природной среды: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освоение</w:t>
      </w:r>
      <w:proofErr w:type="gramEnd"/>
      <w:r w:rsidRPr="004260F4">
        <w:rPr>
          <w:szCs w:val="24"/>
        </w:rPr>
        <w:t xml:space="preserve">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lastRenderedPageBreak/>
        <w:t>способность</w:t>
      </w:r>
      <w:proofErr w:type="gramEnd"/>
      <w:r w:rsidRPr="004260F4">
        <w:rPr>
          <w:szCs w:val="24"/>
        </w:rPr>
        <w:t xml:space="preserve">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b/>
          <w:szCs w:val="24"/>
        </w:rPr>
        <w:t>МЕТАПРЕДМЕТНЫЕ РЕЗУЛЬТАТЫ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260F4">
        <w:rPr>
          <w:b/>
          <w:szCs w:val="24"/>
        </w:rPr>
        <w:t xml:space="preserve">следующие </w:t>
      </w:r>
      <w:proofErr w:type="spellStart"/>
      <w:r w:rsidRPr="004260F4">
        <w:rPr>
          <w:b/>
          <w:szCs w:val="24"/>
        </w:rPr>
        <w:t>метапредметные</w:t>
      </w:r>
      <w:proofErr w:type="spellEnd"/>
      <w:r w:rsidRPr="004260F4">
        <w:rPr>
          <w:b/>
          <w:szCs w:val="24"/>
        </w:rPr>
        <w:t xml:space="preserve"> результаты</w:t>
      </w:r>
      <w:r w:rsidRPr="004260F4">
        <w:rPr>
          <w:szCs w:val="24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У обучающегося будут сформированы следующие </w:t>
      </w:r>
      <w:r w:rsidRPr="004260F4">
        <w:rPr>
          <w:b/>
          <w:szCs w:val="24"/>
        </w:rPr>
        <w:t>базовые логические действия</w:t>
      </w:r>
      <w:r w:rsidRPr="004260F4">
        <w:rPr>
          <w:szCs w:val="24"/>
        </w:rPr>
        <w:t xml:space="preserve"> </w:t>
      </w:r>
      <w:r w:rsidRPr="004260F4">
        <w:rPr>
          <w:b/>
          <w:szCs w:val="24"/>
        </w:rPr>
        <w:t>как часть познавательных универсальных учебных действий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выявлять</w:t>
      </w:r>
      <w:proofErr w:type="gramEnd"/>
      <w:r w:rsidRPr="004260F4">
        <w:rPr>
          <w:szCs w:val="24"/>
        </w:rPr>
        <w:t xml:space="preserve"> и характеризовать существенные признаки языковых единиц, языковых явлений и процессов;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устанавливать</w:t>
      </w:r>
      <w:proofErr w:type="gramEnd"/>
      <w:r w:rsidRPr="004260F4">
        <w:rPr>
          <w:szCs w:val="24"/>
        </w:rPr>
        <w:t xml:space="preserve">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выявлять</w:t>
      </w:r>
      <w:proofErr w:type="gramEnd"/>
      <w:r w:rsidRPr="004260F4">
        <w:rPr>
          <w:szCs w:val="24"/>
        </w:rPr>
        <w:t xml:space="preserve">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выявлять</w:t>
      </w:r>
      <w:proofErr w:type="gramEnd"/>
      <w:r w:rsidRPr="004260F4">
        <w:rPr>
          <w:szCs w:val="24"/>
        </w:rPr>
        <w:t xml:space="preserve"> дефицит информации текста, необходимой для решения поставленной учебной задачи;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выявлять</w:t>
      </w:r>
      <w:proofErr w:type="gramEnd"/>
      <w:r w:rsidRPr="004260F4">
        <w:rPr>
          <w:szCs w:val="24"/>
        </w:rPr>
        <w:t xml:space="preserve">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самостоятельно</w:t>
      </w:r>
      <w:proofErr w:type="gramEnd"/>
      <w:r w:rsidRPr="004260F4">
        <w:rPr>
          <w:szCs w:val="24"/>
        </w:rPr>
        <w:t xml:space="preserve">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У обучающегося будут сформированы следующие </w:t>
      </w:r>
      <w:r w:rsidRPr="004260F4">
        <w:rPr>
          <w:b/>
          <w:szCs w:val="24"/>
        </w:rPr>
        <w:t>базовые исследовательские действия</w:t>
      </w:r>
      <w:r w:rsidRPr="004260F4">
        <w:rPr>
          <w:szCs w:val="24"/>
        </w:rPr>
        <w:t xml:space="preserve"> </w:t>
      </w:r>
      <w:r w:rsidRPr="004260F4">
        <w:rPr>
          <w:b/>
          <w:szCs w:val="24"/>
        </w:rPr>
        <w:t>как часть познавательных универсальных учебных действий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использовать</w:t>
      </w:r>
      <w:proofErr w:type="gramEnd"/>
      <w:r w:rsidRPr="004260F4">
        <w:rPr>
          <w:szCs w:val="24"/>
        </w:rPr>
        <w:t xml:space="preserve"> вопросы как исследовательский инструмент познания в языковом образовании;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формулировать</w:t>
      </w:r>
      <w:proofErr w:type="gramEnd"/>
      <w:r w:rsidRPr="004260F4">
        <w:rPr>
          <w:szCs w:val="24"/>
        </w:rPr>
        <w:t xml:space="preserve">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формировать</w:t>
      </w:r>
      <w:proofErr w:type="gramEnd"/>
      <w:r w:rsidRPr="004260F4">
        <w:rPr>
          <w:szCs w:val="24"/>
        </w:rPr>
        <w:t xml:space="preserve"> гипотезу об истинности собственных суждений и суждений других, аргументировать свою позицию, мнение;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составлять</w:t>
      </w:r>
      <w:proofErr w:type="gramEnd"/>
      <w:r w:rsidRPr="004260F4">
        <w:rPr>
          <w:szCs w:val="24"/>
        </w:rPr>
        <w:t xml:space="preserve"> алгоритм действий и использовать его для решения учебных задач;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проводить</w:t>
      </w:r>
      <w:proofErr w:type="gramEnd"/>
      <w:r w:rsidRPr="004260F4">
        <w:rPr>
          <w:szCs w:val="24"/>
        </w:rPr>
        <w:t xml:space="preserve">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оценивать</w:t>
      </w:r>
      <w:proofErr w:type="gramEnd"/>
      <w:r w:rsidRPr="004260F4">
        <w:rPr>
          <w:szCs w:val="24"/>
        </w:rPr>
        <w:t xml:space="preserve"> на применимость и достоверность информацию, полученную в ходе лингвистического исследования (эксперимента);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самостоятельно</w:t>
      </w:r>
      <w:proofErr w:type="gramEnd"/>
      <w:r w:rsidRPr="004260F4">
        <w:rPr>
          <w:szCs w:val="24"/>
        </w:rPr>
        <w:t xml:space="preserve">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прогнозировать</w:t>
      </w:r>
      <w:proofErr w:type="gramEnd"/>
      <w:r w:rsidRPr="004260F4">
        <w:rPr>
          <w:szCs w:val="24"/>
        </w:rPr>
        <w:t xml:space="preserve"> возможное дальнейшее развитие процессов, событий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lastRenderedPageBreak/>
        <w:t>и</w:t>
      </w:r>
      <w:proofErr w:type="gramEnd"/>
      <w:r w:rsidRPr="004260F4">
        <w:rPr>
          <w:szCs w:val="24"/>
        </w:rPr>
        <w:t xml:space="preserve">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У обучающегося будут сформированы следующие </w:t>
      </w:r>
      <w:r w:rsidRPr="004260F4">
        <w:rPr>
          <w:b/>
          <w:szCs w:val="24"/>
        </w:rPr>
        <w:t>умения работать с информацией</w:t>
      </w:r>
      <w:r w:rsidRPr="004260F4">
        <w:rPr>
          <w:szCs w:val="24"/>
        </w:rPr>
        <w:t xml:space="preserve"> </w:t>
      </w:r>
      <w:r w:rsidRPr="004260F4">
        <w:rPr>
          <w:b/>
          <w:szCs w:val="24"/>
        </w:rPr>
        <w:t>как часть познавательных универсальных учебных действий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применять</w:t>
      </w:r>
      <w:proofErr w:type="gramEnd"/>
      <w:r w:rsidRPr="004260F4">
        <w:rPr>
          <w:szCs w:val="24"/>
        </w:rPr>
        <w:t xml:space="preserve">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выбирать</w:t>
      </w:r>
      <w:proofErr w:type="gramEnd"/>
      <w:r w:rsidRPr="004260F4">
        <w:rPr>
          <w:szCs w:val="24"/>
        </w:rPr>
        <w:t>, анализировать, интерпретировать, обобщать и систематизировать информацию, представленную в текстах, таблицах, схемах;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использовать</w:t>
      </w:r>
      <w:proofErr w:type="gramEnd"/>
      <w:r w:rsidRPr="004260F4">
        <w:rPr>
          <w:szCs w:val="24"/>
        </w:rPr>
        <w:t xml:space="preserve"> различные виды </w:t>
      </w:r>
      <w:proofErr w:type="spellStart"/>
      <w:r w:rsidRPr="004260F4">
        <w:rPr>
          <w:szCs w:val="24"/>
        </w:rPr>
        <w:t>аудирования</w:t>
      </w:r>
      <w:proofErr w:type="spellEnd"/>
      <w:r w:rsidRPr="004260F4">
        <w:rPr>
          <w:szCs w:val="24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использовать</w:t>
      </w:r>
      <w:proofErr w:type="gramEnd"/>
      <w:r w:rsidRPr="004260F4">
        <w:rPr>
          <w:szCs w:val="24"/>
        </w:rPr>
        <w:t xml:space="preserve">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находить</w:t>
      </w:r>
      <w:proofErr w:type="gramEnd"/>
      <w:r w:rsidRPr="004260F4">
        <w:rPr>
          <w:szCs w:val="24"/>
        </w:rPr>
        <w:t xml:space="preserve"> сходные аргументы (подтверждающие или опровергающие одну и ту же идею, версию) в различных информационных источниках;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самостоятельно</w:t>
      </w:r>
      <w:proofErr w:type="gramEnd"/>
      <w:r w:rsidRPr="004260F4">
        <w:rPr>
          <w:szCs w:val="24"/>
        </w:rPr>
        <w:t xml:space="preserve">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оценивать</w:t>
      </w:r>
      <w:proofErr w:type="gramEnd"/>
      <w:r w:rsidRPr="004260F4">
        <w:rPr>
          <w:szCs w:val="24"/>
        </w:rPr>
        <w:t xml:space="preserve"> надёжность информации по критериям, предложенным учителем или сформулированным самостоятельно;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эффективно</w:t>
      </w:r>
      <w:proofErr w:type="gramEnd"/>
      <w:r w:rsidRPr="004260F4">
        <w:rPr>
          <w:szCs w:val="24"/>
        </w:rPr>
        <w:t xml:space="preserve"> запоминать и систематизировать информацию.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У обучающегося будут сформированы следующие </w:t>
      </w:r>
      <w:r w:rsidRPr="004260F4">
        <w:rPr>
          <w:b/>
          <w:szCs w:val="24"/>
        </w:rPr>
        <w:t>умения общения как часть коммуникативных универсальных учебных действий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воспринимать</w:t>
      </w:r>
      <w:proofErr w:type="gramEnd"/>
      <w:r w:rsidRPr="004260F4">
        <w:rPr>
          <w:szCs w:val="24"/>
        </w:rPr>
        <w:t xml:space="preserve">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распознавать</w:t>
      </w:r>
      <w:proofErr w:type="gramEnd"/>
      <w:r w:rsidRPr="004260F4">
        <w:rPr>
          <w:szCs w:val="24"/>
        </w:rPr>
        <w:t xml:space="preserve"> невербальные средства общения, понимать значение социальных знаков;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знать</w:t>
      </w:r>
      <w:proofErr w:type="gramEnd"/>
      <w:r w:rsidRPr="004260F4">
        <w:rPr>
          <w:szCs w:val="24"/>
        </w:rPr>
        <w:t xml:space="preserve"> и распознавать предпосылки конфликтных ситуаций и смягчать конфликты, вести переговоры;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понимать</w:t>
      </w:r>
      <w:proofErr w:type="gramEnd"/>
      <w:r w:rsidRPr="004260F4">
        <w:rPr>
          <w:szCs w:val="24"/>
        </w:rPr>
        <w:t xml:space="preserve"> намерения других, проявлять уважительное отношение к собеседнику и в корректной форме формулировать свои возражения;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в</w:t>
      </w:r>
      <w:proofErr w:type="gramEnd"/>
      <w:r w:rsidRPr="004260F4">
        <w:rPr>
          <w:szCs w:val="24"/>
        </w:rPr>
        <w:t xml:space="preserve">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сопоставлять</w:t>
      </w:r>
      <w:proofErr w:type="gramEnd"/>
      <w:r w:rsidRPr="004260F4">
        <w:rPr>
          <w:szCs w:val="24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публично</w:t>
      </w:r>
      <w:proofErr w:type="gramEnd"/>
      <w:r w:rsidRPr="004260F4">
        <w:rPr>
          <w:szCs w:val="24"/>
        </w:rPr>
        <w:t xml:space="preserve">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самостоятельно</w:t>
      </w:r>
      <w:proofErr w:type="gramEnd"/>
      <w:r w:rsidRPr="004260F4">
        <w:rPr>
          <w:szCs w:val="24"/>
        </w:rPr>
        <w:t xml:space="preserve">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У обучающегося будут сформированы следующие </w:t>
      </w:r>
      <w:r w:rsidRPr="004260F4">
        <w:rPr>
          <w:b/>
          <w:szCs w:val="24"/>
        </w:rPr>
        <w:t>умения самоорганизации как части регулятивных универсальных учебных действий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lastRenderedPageBreak/>
        <w:t>выявлять</w:t>
      </w:r>
      <w:proofErr w:type="gramEnd"/>
      <w:r w:rsidRPr="004260F4">
        <w:rPr>
          <w:szCs w:val="24"/>
        </w:rPr>
        <w:t xml:space="preserve"> проблемы для решения в учебных и жизненных ситуациях;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ориентироваться</w:t>
      </w:r>
      <w:proofErr w:type="gramEnd"/>
      <w:r w:rsidRPr="004260F4">
        <w:rPr>
          <w:szCs w:val="24"/>
        </w:rPr>
        <w:t xml:space="preserve"> в различных подходах к принятию решений (индивидуальное, принятие решения в группе, принятие решения группой);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самостоятельно</w:t>
      </w:r>
      <w:proofErr w:type="gramEnd"/>
      <w:r w:rsidRPr="004260F4">
        <w:rPr>
          <w:szCs w:val="24"/>
        </w:rPr>
        <w:t xml:space="preserve">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самостоятельно</w:t>
      </w:r>
      <w:proofErr w:type="gramEnd"/>
      <w:r w:rsidRPr="004260F4">
        <w:rPr>
          <w:szCs w:val="24"/>
        </w:rPr>
        <w:t xml:space="preserve"> составлять план действий, вносить необходимые коррективы в ходе его реализации;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делать</w:t>
      </w:r>
      <w:proofErr w:type="gramEnd"/>
      <w:r w:rsidRPr="004260F4">
        <w:rPr>
          <w:szCs w:val="24"/>
        </w:rPr>
        <w:t xml:space="preserve"> выбор и брать ответственность за решение.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У обучающегося будут сформированы следующие </w:t>
      </w:r>
      <w:r w:rsidRPr="004260F4">
        <w:rPr>
          <w:b/>
          <w:szCs w:val="24"/>
        </w:rPr>
        <w:t>умения самоконтроля, эмоционального интеллекта как части регулятивных универсальных учебных действий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владеть</w:t>
      </w:r>
      <w:proofErr w:type="gramEnd"/>
      <w:r w:rsidRPr="004260F4">
        <w:rPr>
          <w:szCs w:val="24"/>
        </w:rPr>
        <w:t xml:space="preserve"> разными способами самоконтроля (в том числе речевого), </w:t>
      </w:r>
      <w:proofErr w:type="spellStart"/>
      <w:r w:rsidRPr="004260F4">
        <w:rPr>
          <w:szCs w:val="24"/>
        </w:rPr>
        <w:t>самомотивации</w:t>
      </w:r>
      <w:proofErr w:type="spellEnd"/>
      <w:r w:rsidRPr="004260F4">
        <w:rPr>
          <w:szCs w:val="24"/>
        </w:rPr>
        <w:t xml:space="preserve"> и рефлексии;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давать</w:t>
      </w:r>
      <w:proofErr w:type="gramEnd"/>
      <w:r w:rsidRPr="004260F4">
        <w:rPr>
          <w:szCs w:val="24"/>
        </w:rPr>
        <w:t xml:space="preserve"> адекватную оценку учебной ситуации и предлагать план её изменения;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предвидеть</w:t>
      </w:r>
      <w:proofErr w:type="gramEnd"/>
      <w:r w:rsidRPr="004260F4">
        <w:rPr>
          <w:szCs w:val="24"/>
        </w:rPr>
        <w:t xml:space="preserve"> трудности, которые могут возникнуть при решении учебной задачи, и адаптировать решение к меняющимся обстоятельствам;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объяснять</w:t>
      </w:r>
      <w:proofErr w:type="gramEnd"/>
      <w:r w:rsidRPr="004260F4">
        <w:rPr>
          <w:szCs w:val="24"/>
        </w:rPr>
        <w:t xml:space="preserve"> причины достижения (</w:t>
      </w:r>
      <w:proofErr w:type="spellStart"/>
      <w:r w:rsidRPr="004260F4">
        <w:rPr>
          <w:szCs w:val="24"/>
        </w:rPr>
        <w:t>недостижения</w:t>
      </w:r>
      <w:proofErr w:type="spellEnd"/>
      <w:r w:rsidRPr="004260F4">
        <w:rPr>
          <w:szCs w:val="24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развивать</w:t>
      </w:r>
      <w:proofErr w:type="gramEnd"/>
      <w:r w:rsidRPr="004260F4">
        <w:rPr>
          <w:szCs w:val="24"/>
        </w:rPr>
        <w:t xml:space="preserve"> способность управлять собственными эмоциями и эмоциями других;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выявлять</w:t>
      </w:r>
      <w:proofErr w:type="gramEnd"/>
      <w:r w:rsidRPr="004260F4">
        <w:rPr>
          <w:szCs w:val="24"/>
        </w:rPr>
        <w:t xml:space="preserve">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осознанно</w:t>
      </w:r>
      <w:proofErr w:type="gramEnd"/>
      <w:r w:rsidRPr="004260F4">
        <w:rPr>
          <w:szCs w:val="24"/>
        </w:rPr>
        <w:t xml:space="preserve"> относиться к другому человеку и его мнению;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признавать</w:t>
      </w:r>
      <w:proofErr w:type="gramEnd"/>
      <w:r w:rsidRPr="004260F4">
        <w:rPr>
          <w:szCs w:val="24"/>
        </w:rPr>
        <w:t xml:space="preserve"> своё и чужое право на ошибку;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принимать</w:t>
      </w:r>
      <w:proofErr w:type="gramEnd"/>
      <w:r w:rsidRPr="004260F4">
        <w:rPr>
          <w:szCs w:val="24"/>
        </w:rPr>
        <w:t xml:space="preserve"> себя и других, не осуждая;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проявлять</w:t>
      </w:r>
      <w:proofErr w:type="gramEnd"/>
      <w:r w:rsidRPr="004260F4">
        <w:rPr>
          <w:szCs w:val="24"/>
        </w:rPr>
        <w:t xml:space="preserve"> открытость;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осознавать</w:t>
      </w:r>
      <w:proofErr w:type="gramEnd"/>
      <w:r w:rsidRPr="004260F4">
        <w:rPr>
          <w:szCs w:val="24"/>
        </w:rPr>
        <w:t xml:space="preserve"> невозможность контролировать всё вокруг.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r w:rsidRPr="004260F4">
        <w:rPr>
          <w:szCs w:val="24"/>
        </w:rPr>
        <w:t xml:space="preserve">У обучающегося будут сформированы следующие </w:t>
      </w:r>
      <w:r w:rsidRPr="004260F4">
        <w:rPr>
          <w:b/>
          <w:szCs w:val="24"/>
        </w:rPr>
        <w:t>умения совместной деятельности</w:t>
      </w:r>
      <w:r w:rsidRPr="004260F4">
        <w:rPr>
          <w:szCs w:val="24"/>
        </w:rPr>
        <w:t>: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понимать</w:t>
      </w:r>
      <w:proofErr w:type="gramEnd"/>
      <w:r w:rsidRPr="004260F4">
        <w:rPr>
          <w:szCs w:val="24"/>
        </w:rPr>
        <w:t xml:space="preserve">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принимать</w:t>
      </w:r>
      <w:proofErr w:type="gramEnd"/>
      <w:r w:rsidRPr="004260F4">
        <w:rPr>
          <w:szCs w:val="24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уметь</w:t>
      </w:r>
      <w:proofErr w:type="gramEnd"/>
      <w:r w:rsidRPr="004260F4">
        <w:rPr>
          <w:szCs w:val="24"/>
        </w:rPr>
        <w:t xml:space="preserve"> обобщать мнения нескольких людей, проявлять готовность руководить, выполнять поручения, подчиняться;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планировать</w:t>
      </w:r>
      <w:proofErr w:type="gramEnd"/>
      <w:r w:rsidRPr="004260F4">
        <w:rPr>
          <w:szCs w:val="24"/>
        </w:rPr>
        <w:t xml:space="preserve">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260F4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lastRenderedPageBreak/>
        <w:t>выполнять</w:t>
      </w:r>
      <w:proofErr w:type="gramEnd"/>
      <w:r w:rsidRPr="004260F4">
        <w:rPr>
          <w:szCs w:val="24"/>
        </w:rPr>
        <w:t xml:space="preserve">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1148F" w:rsidRPr="004260F4" w:rsidRDefault="004260F4" w:rsidP="004260F4">
      <w:pPr>
        <w:spacing w:after="0" w:line="264" w:lineRule="auto"/>
        <w:ind w:firstLine="600"/>
        <w:jc w:val="both"/>
        <w:rPr>
          <w:szCs w:val="24"/>
        </w:rPr>
      </w:pPr>
      <w:proofErr w:type="gramStart"/>
      <w:r w:rsidRPr="004260F4">
        <w:rPr>
          <w:szCs w:val="24"/>
        </w:rPr>
        <w:t>оценивать</w:t>
      </w:r>
      <w:proofErr w:type="gramEnd"/>
      <w:r w:rsidRPr="004260F4">
        <w:rPr>
          <w:szCs w:val="24"/>
        </w:rPr>
        <w:t xml:space="preserve">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1148F" w:rsidRDefault="00C156BD">
      <w:pPr>
        <w:spacing w:after="9" w:line="266" w:lineRule="auto"/>
        <w:ind w:left="355" w:right="3496"/>
      </w:pPr>
      <w:r>
        <w:rPr>
          <w:b/>
        </w:rPr>
        <w:t xml:space="preserve">Предметные: </w:t>
      </w:r>
    </w:p>
    <w:p w:rsidR="0061148F" w:rsidRDefault="00C156BD">
      <w:pPr>
        <w:spacing w:after="37"/>
        <w:ind w:left="370"/>
      </w:pPr>
      <w:proofErr w:type="gramStart"/>
      <w:r>
        <w:t>Ученик  научится</w:t>
      </w:r>
      <w:proofErr w:type="gramEnd"/>
      <w:r>
        <w:t xml:space="preserve">: </w:t>
      </w:r>
    </w:p>
    <w:p w:rsidR="0061148F" w:rsidRDefault="00C156BD">
      <w:pPr>
        <w:numPr>
          <w:ilvl w:val="0"/>
          <w:numId w:val="3"/>
        </w:numPr>
        <w:spacing w:after="33"/>
        <w:ind w:hanging="420"/>
      </w:pPr>
      <w:proofErr w:type="gramStart"/>
      <w:r>
        <w:t>владеть</w:t>
      </w:r>
      <w:proofErr w:type="gramEnd"/>
      <w:r>
        <w:t xml:space="preserve"> качествами хорошей речи (точность, логичность, чистота, выразительность, уместность, богатство); </w:t>
      </w:r>
    </w:p>
    <w:p w:rsidR="0061148F" w:rsidRDefault="00C156BD">
      <w:pPr>
        <w:numPr>
          <w:ilvl w:val="0"/>
          <w:numId w:val="3"/>
        </w:numPr>
        <w:ind w:hanging="420"/>
      </w:pPr>
      <w:proofErr w:type="gramStart"/>
      <w:r>
        <w:t>моделировать</w:t>
      </w:r>
      <w:proofErr w:type="gramEnd"/>
      <w:r>
        <w:t xml:space="preserve"> речевое поведение в соответствии с задачами общения; </w:t>
      </w:r>
    </w:p>
    <w:p w:rsidR="0061148F" w:rsidRDefault="00C156BD">
      <w:pPr>
        <w:numPr>
          <w:ilvl w:val="0"/>
          <w:numId w:val="3"/>
        </w:numPr>
        <w:spacing w:after="32"/>
        <w:ind w:hanging="420"/>
      </w:pPr>
      <w:proofErr w:type="gramStart"/>
      <w:r>
        <w:t>совершенствовать</w:t>
      </w:r>
      <w:proofErr w:type="gramEnd"/>
      <w:r>
        <w:t xml:space="preserve"> умение осуществлять речевой самоконтроль, находить грамматические и речевые ошибки, недочёты и исправлять их; </w:t>
      </w:r>
    </w:p>
    <w:p w:rsidR="0061148F" w:rsidRDefault="00C156BD">
      <w:pPr>
        <w:numPr>
          <w:ilvl w:val="0"/>
          <w:numId w:val="3"/>
        </w:numPr>
        <w:ind w:hanging="420"/>
      </w:pPr>
      <w:proofErr w:type="gramStart"/>
      <w:r>
        <w:t>работать</w:t>
      </w:r>
      <w:proofErr w:type="gramEnd"/>
      <w:r>
        <w:t xml:space="preserve"> над расширением словарного запаса; </w:t>
      </w:r>
    </w:p>
    <w:p w:rsidR="0061148F" w:rsidRDefault="00C156BD">
      <w:pPr>
        <w:numPr>
          <w:ilvl w:val="0"/>
          <w:numId w:val="3"/>
        </w:numPr>
        <w:ind w:hanging="420"/>
      </w:pPr>
      <w:proofErr w:type="gramStart"/>
      <w:r>
        <w:t>применять</w:t>
      </w:r>
      <w:proofErr w:type="gramEnd"/>
      <w:r>
        <w:t xml:space="preserve"> полученные знания и умения в повседневной речевой практике, создавая устные и письменные высказывания и соблюдая разные виды языковых норм. </w:t>
      </w:r>
    </w:p>
    <w:p w:rsidR="0061148F" w:rsidRDefault="00C156BD">
      <w:pPr>
        <w:spacing w:after="17" w:line="259" w:lineRule="auto"/>
        <w:ind w:left="360" w:firstLine="0"/>
      </w:pPr>
      <w:r>
        <w:rPr>
          <w:b/>
          <w:i/>
        </w:rPr>
        <w:t xml:space="preserve"> </w:t>
      </w:r>
    </w:p>
    <w:p w:rsidR="0061148F" w:rsidRDefault="00C156BD" w:rsidP="004260F4">
      <w:pPr>
        <w:spacing w:after="33"/>
        <w:ind w:right="5493"/>
      </w:pPr>
      <w:r>
        <w:t xml:space="preserve">Ученик получит возможность </w:t>
      </w:r>
      <w:proofErr w:type="gramStart"/>
      <w:r>
        <w:t xml:space="preserve">научиться:  </w:t>
      </w:r>
      <w:r>
        <w:rPr>
          <w:i/>
        </w:rPr>
        <w:t>-</w:t>
      </w:r>
      <w:proofErr w:type="gramEnd"/>
      <w:r>
        <w:rPr>
          <w:i/>
        </w:rPr>
        <w:t xml:space="preserve"> иметь представление:</w:t>
      </w:r>
      <w:r>
        <w:t xml:space="preserve"> </w:t>
      </w:r>
    </w:p>
    <w:p w:rsidR="0061148F" w:rsidRDefault="00C156BD">
      <w:pPr>
        <w:numPr>
          <w:ilvl w:val="0"/>
          <w:numId w:val="3"/>
        </w:numPr>
        <w:ind w:hanging="420"/>
      </w:pPr>
      <w:proofErr w:type="gramStart"/>
      <w:r>
        <w:t>о</w:t>
      </w:r>
      <w:proofErr w:type="gramEnd"/>
      <w:r>
        <w:t xml:space="preserve"> роли слова, русского языка в формировании и выражении мыслей и чувств, самовыражения и развития творческих способностей; </w:t>
      </w:r>
    </w:p>
    <w:p w:rsidR="0061148F" w:rsidRDefault="00C156BD">
      <w:pPr>
        <w:numPr>
          <w:ilvl w:val="0"/>
          <w:numId w:val="3"/>
        </w:numPr>
        <w:spacing w:after="34"/>
        <w:ind w:hanging="420"/>
      </w:pPr>
      <w:proofErr w:type="gramStart"/>
      <w:r>
        <w:t>о</w:t>
      </w:r>
      <w:proofErr w:type="gramEnd"/>
      <w:r>
        <w:t xml:space="preserve"> нормах русского литературного языка (орфоэпических, лексических, грамматических) и правилах речевого этикета; </w:t>
      </w:r>
    </w:p>
    <w:p w:rsidR="0061148F" w:rsidRDefault="00C156BD">
      <w:pPr>
        <w:numPr>
          <w:ilvl w:val="0"/>
          <w:numId w:val="3"/>
        </w:numPr>
        <w:spacing w:after="2" w:line="264" w:lineRule="auto"/>
        <w:ind w:hanging="420"/>
      </w:pPr>
      <w:proofErr w:type="gramStart"/>
      <w:r>
        <w:t>определять</w:t>
      </w:r>
      <w:proofErr w:type="gramEnd"/>
      <w:r>
        <w:t xml:space="preserve"> изобразительные возможности словообразования, выразительные средства лексики и фразеологии, грамматические средства выразительности речи;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 о нормах речевого поведения в  различных сферах общения; </w:t>
      </w:r>
    </w:p>
    <w:p w:rsidR="0061148F" w:rsidRDefault="00C156BD">
      <w:pPr>
        <w:spacing w:after="16" w:line="259" w:lineRule="auto"/>
        <w:ind w:left="360" w:firstLine="0"/>
      </w:pPr>
      <w:r>
        <w:rPr>
          <w:i/>
        </w:rPr>
        <w:t xml:space="preserve"> </w:t>
      </w:r>
    </w:p>
    <w:p w:rsidR="0061148F" w:rsidRDefault="00C156BD">
      <w:pPr>
        <w:spacing w:after="45" w:line="259" w:lineRule="auto"/>
        <w:ind w:left="360" w:firstLine="0"/>
      </w:pPr>
      <w:r>
        <w:rPr>
          <w:i/>
        </w:rPr>
        <w:t>- определять:</w:t>
      </w:r>
      <w:r>
        <w:t xml:space="preserve"> </w:t>
      </w:r>
    </w:p>
    <w:p w:rsidR="0061148F" w:rsidRDefault="00C156BD">
      <w:pPr>
        <w:numPr>
          <w:ilvl w:val="0"/>
          <w:numId w:val="3"/>
        </w:numPr>
        <w:ind w:hanging="420"/>
      </w:pPr>
      <w:proofErr w:type="gramStart"/>
      <w:r>
        <w:t>основные</w:t>
      </w:r>
      <w:proofErr w:type="gramEnd"/>
      <w:r>
        <w:t xml:space="preserve"> понятия культуры речи, основные качества речи; </w:t>
      </w:r>
    </w:p>
    <w:p w:rsidR="0061148F" w:rsidRDefault="00C156BD">
      <w:pPr>
        <w:numPr>
          <w:ilvl w:val="0"/>
          <w:numId w:val="3"/>
        </w:numPr>
        <w:ind w:hanging="420"/>
      </w:pPr>
      <w:proofErr w:type="gramStart"/>
      <w:r>
        <w:t>показатели</w:t>
      </w:r>
      <w:proofErr w:type="gramEnd"/>
      <w:r>
        <w:t xml:space="preserve"> индивидуальной культуры человека; </w:t>
      </w:r>
    </w:p>
    <w:p w:rsidR="0061148F" w:rsidRDefault="00C156BD">
      <w:pPr>
        <w:numPr>
          <w:ilvl w:val="0"/>
          <w:numId w:val="3"/>
        </w:numPr>
        <w:spacing w:after="34"/>
        <w:ind w:hanging="420"/>
      </w:pPr>
      <w:proofErr w:type="gramStart"/>
      <w:r>
        <w:t>языковые</w:t>
      </w:r>
      <w:proofErr w:type="gramEnd"/>
      <w:r>
        <w:t xml:space="preserve">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</w:t>
      </w:r>
    </w:p>
    <w:p w:rsidR="0061148F" w:rsidRDefault="00C156BD">
      <w:pPr>
        <w:numPr>
          <w:ilvl w:val="0"/>
          <w:numId w:val="3"/>
        </w:numPr>
        <w:ind w:hanging="420"/>
      </w:pPr>
      <w:proofErr w:type="gramStart"/>
      <w:r>
        <w:t>основные</w:t>
      </w:r>
      <w:proofErr w:type="gramEnd"/>
      <w:r>
        <w:t xml:space="preserve"> нормы литературного языка; </w:t>
      </w:r>
    </w:p>
    <w:p w:rsidR="0061148F" w:rsidRDefault="00C156BD">
      <w:pPr>
        <w:numPr>
          <w:ilvl w:val="0"/>
          <w:numId w:val="3"/>
        </w:numPr>
        <w:ind w:hanging="420"/>
      </w:pPr>
      <w:proofErr w:type="gramStart"/>
      <w:r>
        <w:t>назначение</w:t>
      </w:r>
      <w:proofErr w:type="gramEnd"/>
      <w:r>
        <w:t xml:space="preserve"> речевого этикета; </w:t>
      </w:r>
    </w:p>
    <w:p w:rsidR="0061148F" w:rsidRDefault="00C156BD">
      <w:pPr>
        <w:numPr>
          <w:ilvl w:val="0"/>
          <w:numId w:val="3"/>
        </w:numPr>
        <w:ind w:hanging="420"/>
      </w:pPr>
      <w:proofErr w:type="gramStart"/>
      <w:r>
        <w:t>значение</w:t>
      </w:r>
      <w:proofErr w:type="gramEnd"/>
      <w:r>
        <w:t xml:space="preserve"> различных видов словарей в жизни человека; </w:t>
      </w:r>
    </w:p>
    <w:p w:rsidR="0061148F" w:rsidRDefault="00C156BD">
      <w:pPr>
        <w:numPr>
          <w:ilvl w:val="0"/>
          <w:numId w:val="3"/>
        </w:numPr>
        <w:ind w:hanging="420"/>
      </w:pPr>
      <w:proofErr w:type="gramStart"/>
      <w:r>
        <w:t>качества</w:t>
      </w:r>
      <w:proofErr w:type="gramEnd"/>
      <w:r>
        <w:t xml:space="preserve"> хорошей речи (точность, логичность, чистота, выразительность, уместность, </w:t>
      </w:r>
    </w:p>
    <w:p w:rsidR="0061148F" w:rsidRDefault="00C156BD">
      <w:pPr>
        <w:ind w:left="370"/>
      </w:pPr>
      <w:proofErr w:type="gramStart"/>
      <w:r>
        <w:t>богатство</w:t>
      </w:r>
      <w:proofErr w:type="gramEnd"/>
      <w:r>
        <w:t xml:space="preserve">). </w:t>
      </w:r>
    </w:p>
    <w:p w:rsidR="0061148F" w:rsidRDefault="00C156BD">
      <w:pPr>
        <w:spacing w:after="0" w:line="259" w:lineRule="auto"/>
        <w:ind w:left="1068" w:firstLine="0"/>
      </w:pPr>
      <w:r>
        <w:t xml:space="preserve"> </w:t>
      </w:r>
    </w:p>
    <w:p w:rsidR="0020477E" w:rsidRPr="0020477E" w:rsidRDefault="0020477E" w:rsidP="0020477E">
      <w:pPr>
        <w:spacing w:after="26" w:line="259" w:lineRule="auto"/>
      </w:pPr>
    </w:p>
    <w:p w:rsidR="0061148F" w:rsidRDefault="00BA1362" w:rsidP="0020477E">
      <w:pPr>
        <w:spacing w:after="0" w:line="259" w:lineRule="auto"/>
        <w:ind w:left="0" w:right="4" w:firstLine="0"/>
      </w:pPr>
      <w:r>
        <w:rPr>
          <w:b/>
        </w:rPr>
        <w:lastRenderedPageBreak/>
        <w:t xml:space="preserve">ТЕМАТИЧЕСКОЕ </w:t>
      </w:r>
      <w:r w:rsidR="00C156BD">
        <w:rPr>
          <w:b/>
        </w:rPr>
        <w:t xml:space="preserve">ПЛАНИРОВАНИЕ </w:t>
      </w:r>
    </w:p>
    <w:p w:rsidR="0061148F" w:rsidRDefault="00C156BD">
      <w:pPr>
        <w:spacing w:after="0" w:line="259" w:lineRule="auto"/>
        <w:ind w:left="41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034" w:type="dxa"/>
        <w:tblInd w:w="252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797"/>
        <w:gridCol w:w="7393"/>
        <w:gridCol w:w="800"/>
        <w:gridCol w:w="1044"/>
      </w:tblGrid>
      <w:tr w:rsidR="0061148F">
        <w:trPr>
          <w:trHeight w:val="51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18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/п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Название разделов и тем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Количество часов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Введение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1.1.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Вводное занятие. Постигаем тайны ОГЭ.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4" w:firstLine="0"/>
              <w:jc w:val="center"/>
            </w:pPr>
            <w:r>
              <w:t xml:space="preserve">1.2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proofErr w:type="spellStart"/>
            <w:r>
              <w:t>Р.р</w:t>
            </w:r>
            <w:proofErr w:type="spellEnd"/>
            <w:r>
              <w:t xml:space="preserve">. Правила выразительного чтения. Практическое занятие.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Компрессия текста.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61148F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2.1.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Способы компрессии (сокращения) текста: грамматические, логические, синтаксические.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2.2.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right="4" w:firstLine="0"/>
            </w:pPr>
            <w:r>
              <w:t xml:space="preserve">Понятие о </w:t>
            </w:r>
            <w:proofErr w:type="spellStart"/>
            <w:r>
              <w:t>микротеме</w:t>
            </w:r>
            <w:proofErr w:type="spellEnd"/>
            <w:r>
              <w:t xml:space="preserve">. Соотношение </w:t>
            </w:r>
            <w:proofErr w:type="spellStart"/>
            <w:r>
              <w:t>микротемы</w:t>
            </w:r>
            <w:proofErr w:type="spellEnd"/>
            <w:r>
              <w:t xml:space="preserve"> и абзацного строения текста.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2.3.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Ключевые слова и их роль в определении границ главной информации.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2.4.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Сжатое изложение содержания прослушанного текста.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Лексика и фразеология.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3.1.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Лексическое значение слова. Синонимы. Антонимы. Омонимы.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3.2.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Фразеологические обороты.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3.3.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Выразительные средства лексики и фразеологии.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3.4.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Разграничение понятий «тропы, фигуры речи, приемы».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3.5.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Анализ средств выразительности. Решение тестовых заданий.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3.6.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proofErr w:type="spellStart"/>
            <w:r>
              <w:t>Р.р</w:t>
            </w:r>
            <w:proofErr w:type="spellEnd"/>
            <w:r>
              <w:t xml:space="preserve">. Пересказ текста. Виды пересказов. Последовательность подготовки к пересказу.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</w:tr>
      <w:tr w:rsidR="0061148F">
        <w:trPr>
          <w:trHeight w:val="28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Орфография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4.1.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Правописание корней, словарных слов, корней с чередованием.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4.2.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Правописание приставок.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4.3.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Слитное, дефисное, раздельное написание.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4.4.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Правописание суффиксов различных частей речи (кроме -Н-/-НН-).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4.5.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>Правописание -</w:t>
            </w:r>
            <w:proofErr w:type="gramStart"/>
            <w:r>
              <w:t>Н- и</w:t>
            </w:r>
            <w:proofErr w:type="gramEnd"/>
            <w:r>
              <w:t xml:space="preserve"> -НН- в различных частях речи.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56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4.6.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  <w:jc w:val="both"/>
            </w:pPr>
            <w:r>
              <w:t xml:space="preserve">Правописание личных окончаний глаголов и суффиксов причастий настоящего времени.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2" w:firstLine="0"/>
              <w:jc w:val="center"/>
            </w:pPr>
            <w:r>
              <w:t xml:space="preserve">4.7.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r>
              <w:t xml:space="preserve">Решение тестовых заданий.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61148F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right="54" w:firstLine="0"/>
              <w:jc w:val="center"/>
            </w:pPr>
            <w:r>
              <w:lastRenderedPageBreak/>
              <w:t xml:space="preserve">4.8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2" w:firstLine="0"/>
            </w:pPr>
            <w:proofErr w:type="spellStart"/>
            <w:r>
              <w:t>Р.р</w:t>
            </w:r>
            <w:proofErr w:type="spellEnd"/>
            <w:r>
              <w:t xml:space="preserve"> Монологическое высказывание. Типы речи: повествование, описание, рассуждение.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Синтаксис и пунктуация.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60" w:firstLine="0"/>
            </w:pPr>
            <w:r>
              <w:rPr>
                <w:b/>
              </w:rPr>
              <w:t xml:space="preserve">8 </w:t>
            </w:r>
          </w:p>
        </w:tc>
      </w:tr>
      <w:tr w:rsidR="0061148F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8" w:firstLine="0"/>
              <w:jc w:val="center"/>
            </w:pPr>
            <w:r>
              <w:t xml:space="preserve">5.1.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23" w:line="259" w:lineRule="auto"/>
              <w:ind w:left="108" w:firstLine="0"/>
            </w:pPr>
            <w:r>
              <w:t xml:space="preserve"> </w:t>
            </w:r>
          </w:p>
          <w:p w:rsidR="0061148F" w:rsidRDefault="00C156BD">
            <w:pPr>
              <w:spacing w:after="0" w:line="259" w:lineRule="auto"/>
              <w:ind w:left="108" w:firstLine="0"/>
            </w:pPr>
            <w:r>
              <w:t xml:space="preserve">Словосочетание Типы подчинительной связи в словосочетаниях.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C156BD">
            <w:pPr>
              <w:spacing w:after="0" w:line="259" w:lineRule="auto"/>
              <w:ind w:left="106" w:firstLine="0"/>
            </w:pPr>
            <w: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</w:tr>
      <w:tr w:rsidR="0061148F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8" w:firstLine="0"/>
              <w:jc w:val="center"/>
            </w:pPr>
            <w:r>
              <w:t xml:space="preserve">5.2.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  <w:jc w:val="both"/>
            </w:pPr>
            <w:r>
              <w:t xml:space="preserve">Подлежащее и сказуемое как главные члены предложения, способы их выражения.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C156BD">
            <w:pPr>
              <w:spacing w:after="0" w:line="259" w:lineRule="auto"/>
              <w:ind w:left="106" w:firstLine="0"/>
            </w:pPr>
            <w: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8" w:firstLine="0"/>
              <w:jc w:val="center"/>
            </w:pPr>
            <w:r>
              <w:t xml:space="preserve">5.3.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</w:pPr>
            <w:r>
              <w:t xml:space="preserve">Простое осложнённое предложение.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C156BD">
            <w:pPr>
              <w:spacing w:after="0" w:line="259" w:lineRule="auto"/>
              <w:ind w:left="106" w:firstLine="0"/>
            </w:pPr>
            <w: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8" w:firstLine="0"/>
              <w:jc w:val="center"/>
            </w:pPr>
            <w:r>
              <w:t xml:space="preserve">5.4.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</w:pPr>
            <w:r>
              <w:t xml:space="preserve">Знаки препинания в простом осложнённом предложении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C156BD">
            <w:pPr>
              <w:spacing w:after="0" w:line="259" w:lineRule="auto"/>
              <w:ind w:left="106" w:firstLine="0"/>
            </w:pPr>
            <w: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</w:tr>
      <w:tr w:rsidR="0061148F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8" w:firstLine="0"/>
              <w:jc w:val="center"/>
            </w:pPr>
            <w:r>
              <w:t xml:space="preserve">5.5.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  <w:jc w:val="both"/>
            </w:pPr>
            <w:r>
              <w:t xml:space="preserve">Знаки препинания в предложениях со словами и конструкциями, грамматически не связанными с членами предложения.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C156BD">
            <w:pPr>
              <w:spacing w:after="0" w:line="259" w:lineRule="auto"/>
              <w:ind w:left="106" w:firstLine="0"/>
            </w:pPr>
            <w: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</w:tr>
      <w:tr w:rsidR="0061148F">
        <w:trPr>
          <w:trHeight w:val="28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8" w:firstLine="0"/>
              <w:jc w:val="center"/>
            </w:pPr>
            <w:r>
              <w:t xml:space="preserve">5.6.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</w:pPr>
            <w:r>
              <w:t xml:space="preserve">Сложные предложения, виды подчинения в сложном предложении.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C156BD">
            <w:pPr>
              <w:spacing w:after="0" w:line="259" w:lineRule="auto"/>
              <w:ind w:left="106" w:firstLine="0"/>
            </w:pPr>
            <w: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8" w:firstLine="0"/>
              <w:jc w:val="center"/>
            </w:pPr>
            <w:r>
              <w:t xml:space="preserve">5.7.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</w:pPr>
            <w:r>
              <w:t xml:space="preserve">Сложные предложения с разными видами связи.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C156BD">
            <w:pPr>
              <w:spacing w:after="0" w:line="259" w:lineRule="auto"/>
              <w:ind w:left="106" w:firstLine="0"/>
            </w:pPr>
            <w: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8" w:firstLine="0"/>
              <w:jc w:val="center"/>
            </w:pPr>
            <w:r>
              <w:t xml:space="preserve">5.8.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</w:pPr>
            <w:proofErr w:type="spellStart"/>
            <w:r>
              <w:t>Р.р</w:t>
            </w:r>
            <w:proofErr w:type="spellEnd"/>
            <w:r>
              <w:t xml:space="preserve">. Диалогическая речь. Особенности диалогической речи.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C156BD">
            <w:pPr>
              <w:spacing w:after="0" w:line="259" w:lineRule="auto"/>
              <w:ind w:left="106" w:firstLine="0"/>
            </w:pPr>
            <w: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Сочинение - рассуждение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60" w:firstLine="0"/>
            </w:pPr>
            <w:r>
              <w:rPr>
                <w:b/>
              </w:rPr>
              <w:t xml:space="preserve">4 </w:t>
            </w:r>
          </w:p>
        </w:tc>
      </w:tr>
      <w:tr w:rsidR="0061148F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8" w:firstLine="0"/>
              <w:jc w:val="center"/>
            </w:pPr>
            <w:r>
              <w:t xml:space="preserve">6.1.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  <w:jc w:val="both"/>
            </w:pPr>
            <w:r>
              <w:t xml:space="preserve">Структура сочинения-рассуждения. Алгоритм написания сочинения – рассуждения.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C156BD">
            <w:pPr>
              <w:spacing w:after="0" w:line="259" w:lineRule="auto"/>
              <w:ind w:left="106" w:firstLine="0"/>
            </w:pPr>
            <w: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8" w:firstLine="0"/>
              <w:jc w:val="center"/>
            </w:pPr>
            <w:r>
              <w:t xml:space="preserve">6.2.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</w:pPr>
            <w:r>
              <w:t xml:space="preserve">Как начать сочинение-рассуждение на лингвистическую тему.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C156BD">
            <w:pPr>
              <w:spacing w:after="0" w:line="259" w:lineRule="auto"/>
              <w:ind w:left="106" w:firstLine="0"/>
            </w:pPr>
            <w: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</w:tr>
      <w:tr w:rsidR="0061148F">
        <w:trPr>
          <w:trHeight w:val="56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8" w:firstLine="0"/>
              <w:jc w:val="center"/>
            </w:pPr>
            <w:r>
              <w:t xml:space="preserve">6.3.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  <w:jc w:val="both"/>
            </w:pPr>
            <w:r>
              <w:t xml:space="preserve">Создание текста в соответствии с заданной темой и </w:t>
            </w:r>
            <w:proofErr w:type="spellStart"/>
            <w:r>
              <w:t>функциональносмысловым</w:t>
            </w:r>
            <w:proofErr w:type="spellEnd"/>
            <w:r>
              <w:t xml:space="preserve"> типом речи.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C156BD">
            <w:pPr>
              <w:spacing w:after="0" w:line="259" w:lineRule="auto"/>
              <w:ind w:left="106" w:firstLine="0"/>
            </w:pPr>
            <w: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48" w:firstLine="0"/>
              <w:jc w:val="center"/>
            </w:pPr>
            <w:r>
              <w:t xml:space="preserve">6.4.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</w:pPr>
            <w:r>
              <w:t xml:space="preserve">Итоговое занятие.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C156BD">
            <w:pPr>
              <w:spacing w:after="0" w:line="259" w:lineRule="auto"/>
              <w:ind w:left="106" w:firstLine="0"/>
            </w:pPr>
            <w: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</w:tr>
      <w:tr w:rsidR="0061148F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8F" w:rsidRDefault="0061148F">
            <w:pPr>
              <w:spacing w:after="160" w:line="259" w:lineRule="auto"/>
              <w:ind w:left="0" w:firstLine="0"/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8F" w:rsidRDefault="00C156B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34 </w:t>
            </w:r>
          </w:p>
        </w:tc>
      </w:tr>
    </w:tbl>
    <w:p w:rsidR="0061148F" w:rsidRDefault="00C156BD">
      <w:pPr>
        <w:spacing w:after="0" w:line="259" w:lineRule="auto"/>
        <w:ind w:left="360" w:firstLine="0"/>
        <w:jc w:val="both"/>
      </w:pPr>
      <w:r>
        <w:t xml:space="preserve"> </w:t>
      </w:r>
    </w:p>
    <w:p w:rsidR="0061148F" w:rsidRDefault="00C156BD">
      <w:pPr>
        <w:spacing w:after="14" w:line="259" w:lineRule="auto"/>
        <w:ind w:left="360" w:firstLine="0"/>
        <w:jc w:val="both"/>
      </w:pPr>
      <w:r>
        <w:rPr>
          <w:b/>
          <w:i/>
        </w:rPr>
        <w:t xml:space="preserve"> </w:t>
      </w:r>
    </w:p>
    <w:p w:rsidR="0061148F" w:rsidRDefault="00C156BD">
      <w:pPr>
        <w:spacing w:after="0" w:line="259" w:lineRule="auto"/>
        <w:ind w:left="360" w:firstLine="0"/>
        <w:jc w:val="both"/>
      </w:pPr>
      <w:r>
        <w:rPr>
          <w:b/>
          <w:i/>
        </w:rPr>
        <w:t xml:space="preserve"> </w:t>
      </w:r>
    </w:p>
    <w:p w:rsidR="0061148F" w:rsidRDefault="00C156BD">
      <w:pPr>
        <w:spacing w:after="0" w:line="259" w:lineRule="auto"/>
        <w:ind w:left="360" w:firstLine="0"/>
        <w:jc w:val="both"/>
      </w:pPr>
      <w:r>
        <w:rPr>
          <w:b/>
          <w:i/>
        </w:rPr>
        <w:t xml:space="preserve"> </w:t>
      </w:r>
    </w:p>
    <w:p w:rsidR="0061148F" w:rsidRDefault="00C156BD">
      <w:pPr>
        <w:spacing w:after="0" w:line="259" w:lineRule="auto"/>
        <w:ind w:left="360" w:firstLine="0"/>
        <w:jc w:val="both"/>
      </w:pPr>
      <w:r>
        <w:rPr>
          <w:b/>
          <w:i/>
        </w:rPr>
        <w:t xml:space="preserve"> </w:t>
      </w:r>
    </w:p>
    <w:p w:rsidR="0061148F" w:rsidRDefault="00C156BD">
      <w:pPr>
        <w:spacing w:after="0" w:line="259" w:lineRule="auto"/>
        <w:ind w:left="360" w:firstLine="0"/>
        <w:jc w:val="both"/>
      </w:pPr>
      <w:r>
        <w:rPr>
          <w:b/>
          <w:i/>
        </w:rPr>
        <w:t xml:space="preserve"> </w:t>
      </w:r>
    </w:p>
    <w:p w:rsidR="0061148F" w:rsidRPr="0020477E" w:rsidRDefault="008B6345" w:rsidP="0020477E">
      <w:pPr>
        <w:spacing w:after="0" w:line="259" w:lineRule="auto"/>
        <w:ind w:left="0" w:firstLine="0"/>
        <w:jc w:val="center"/>
      </w:pPr>
      <w:proofErr w:type="gramStart"/>
      <w:r w:rsidRPr="00241561">
        <w:rPr>
          <w:b/>
          <w:szCs w:val="24"/>
        </w:rPr>
        <w:lastRenderedPageBreak/>
        <w:t xml:space="preserve">Поурочное </w:t>
      </w:r>
      <w:r w:rsidR="00C156BD" w:rsidRPr="00241561">
        <w:rPr>
          <w:b/>
          <w:szCs w:val="24"/>
        </w:rPr>
        <w:t xml:space="preserve"> </w:t>
      </w:r>
      <w:r w:rsidR="00241561">
        <w:rPr>
          <w:b/>
          <w:szCs w:val="24"/>
        </w:rPr>
        <w:t>планирование</w:t>
      </w:r>
      <w:proofErr w:type="gramEnd"/>
    </w:p>
    <w:p w:rsidR="0061148F" w:rsidRDefault="00C156BD">
      <w:pPr>
        <w:spacing w:after="0" w:line="259" w:lineRule="auto"/>
        <w:ind w:left="368" w:right="2"/>
        <w:jc w:val="center"/>
      </w:pPr>
      <w:r>
        <w:rPr>
          <w:b/>
        </w:rPr>
        <w:t xml:space="preserve"> </w:t>
      </w:r>
    </w:p>
    <w:tbl>
      <w:tblPr>
        <w:tblStyle w:val="TableGrid"/>
        <w:tblW w:w="13351" w:type="dxa"/>
        <w:tblInd w:w="252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03"/>
        <w:gridCol w:w="672"/>
        <w:gridCol w:w="920"/>
        <w:gridCol w:w="5178"/>
        <w:gridCol w:w="1437"/>
        <w:gridCol w:w="1269"/>
        <w:gridCol w:w="3172"/>
      </w:tblGrid>
      <w:tr w:rsidR="0020477E" w:rsidTr="0020477E">
        <w:trPr>
          <w:trHeight w:val="542"/>
        </w:trPr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77E" w:rsidRDefault="0020477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2"/>
              </w:rPr>
              <w:t xml:space="preserve">№ п/п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77E" w:rsidRPr="0020477E" w:rsidRDefault="0020477E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20477E">
              <w:rPr>
                <w:b/>
                <w:szCs w:val="24"/>
              </w:rPr>
              <w:t xml:space="preserve">Название разделов и тем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Pr="0020477E" w:rsidRDefault="0020477E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20477E">
              <w:rPr>
                <w:b/>
                <w:szCs w:val="24"/>
              </w:rPr>
              <w:t xml:space="preserve">Количество часов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Pr="0020477E" w:rsidRDefault="0020477E" w:rsidP="0020477E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20477E">
              <w:rPr>
                <w:b/>
                <w:szCs w:val="24"/>
              </w:rPr>
              <w:t xml:space="preserve">Дата </w:t>
            </w:r>
            <w:r>
              <w:rPr>
                <w:b/>
                <w:szCs w:val="24"/>
              </w:rPr>
              <w:t>изучения</w:t>
            </w:r>
            <w:r w:rsidRPr="0020477E">
              <w:rPr>
                <w:b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 w:rsidP="0020477E">
            <w:pPr>
              <w:spacing w:after="0"/>
              <w:ind w:left="135"/>
            </w:pPr>
            <w:r>
              <w:rPr>
                <w:b/>
              </w:rPr>
              <w:t xml:space="preserve">Электронные цифровые образовательные ресурсы </w:t>
            </w:r>
          </w:p>
          <w:p w:rsidR="0020477E" w:rsidRDefault="0020477E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</w:p>
        </w:tc>
      </w:tr>
      <w:tr w:rsidR="0020477E" w:rsidTr="0020477E">
        <w:trPr>
          <w:trHeight w:val="286"/>
        </w:trPr>
        <w:tc>
          <w:tcPr>
            <w:tcW w:w="7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 Введение                                                                            2 часа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  <w:rPr>
                <w:b/>
              </w:rPr>
            </w:pPr>
          </w:p>
        </w:tc>
      </w:tr>
      <w:tr w:rsidR="0020477E" w:rsidTr="0020477E">
        <w:trPr>
          <w:trHeight w:val="2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4" w:firstLine="0"/>
              <w:jc w:val="center"/>
            </w:pPr>
            <w:r>
              <w:t xml:space="preserve">1.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1.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Вводное занятие. Постигаем тайны ОГЭ.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04.09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5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261734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4" w:firstLine="0"/>
              <w:jc w:val="center"/>
            </w:pPr>
            <w:r>
              <w:t xml:space="preserve">2.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2.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proofErr w:type="spellStart"/>
            <w:r>
              <w:t>Р.р</w:t>
            </w:r>
            <w:proofErr w:type="spellEnd"/>
            <w:r>
              <w:t xml:space="preserve">. Правила выразительного чтения. Практическое занятие.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11.09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6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261734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 Компрессия текста                                                            4 часа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4" w:firstLine="0"/>
              <w:jc w:val="center"/>
            </w:pPr>
            <w:r>
              <w:t xml:space="preserve">3.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1.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Способы компрессии (сокращения) текста: грамматические, логические, синтаксические.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18.09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261734</w:t>
              </w:r>
            </w:hyperlink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4" w:firstLine="0"/>
              <w:jc w:val="center"/>
            </w:pPr>
            <w:r>
              <w:t xml:space="preserve">4.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2.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Понятие о </w:t>
            </w:r>
            <w:proofErr w:type="spellStart"/>
            <w:r>
              <w:t>микротеме</w:t>
            </w:r>
            <w:proofErr w:type="spellEnd"/>
            <w:r>
              <w:t xml:space="preserve">. Соотношение </w:t>
            </w:r>
            <w:proofErr w:type="spellStart"/>
            <w:r>
              <w:t>микротемы</w:t>
            </w:r>
            <w:proofErr w:type="spellEnd"/>
            <w:r>
              <w:t xml:space="preserve"> и абзацного строения текста.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25.09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261734</w:t>
              </w:r>
            </w:hyperlink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4" w:firstLine="0"/>
              <w:jc w:val="center"/>
            </w:pPr>
            <w:r>
              <w:t xml:space="preserve">5.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3.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Ключевые слова и их роль в определении границ главной информации.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02.10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261734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4" w:firstLine="0"/>
              <w:jc w:val="center"/>
            </w:pPr>
            <w:r>
              <w:t xml:space="preserve">6.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4.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Сжатое изложение содержания прослушанного текста.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09.10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261734</w:t>
              </w:r>
            </w:hyperlink>
          </w:p>
        </w:tc>
      </w:tr>
      <w:tr w:rsidR="0020477E" w:rsidTr="0020477E">
        <w:trPr>
          <w:trHeight w:val="288"/>
        </w:trPr>
        <w:tc>
          <w:tcPr>
            <w:tcW w:w="7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Лексика и фразеология                                                     7 часов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77E" w:rsidRDefault="0020477E">
            <w:pPr>
              <w:spacing w:after="0" w:line="259" w:lineRule="auto"/>
              <w:ind w:left="0" w:right="74" w:firstLine="0"/>
              <w:jc w:val="center"/>
            </w:pPr>
            <w:r>
              <w:t xml:space="preserve">7.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1.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Лексическое значение слова. Синонимы. Антонимы. Омонимы.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16.10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261734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4" w:firstLine="0"/>
              <w:jc w:val="center"/>
            </w:pPr>
            <w:r>
              <w:t xml:space="preserve">8.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2.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Фразеологические обороты.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23.10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264006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4" w:firstLine="0"/>
              <w:jc w:val="center"/>
            </w:pPr>
            <w:r>
              <w:t xml:space="preserve">9.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3.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Выразительные средства лексики и фразеологии.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06.11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264006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7" w:firstLine="0"/>
            </w:pPr>
            <w:r>
              <w:t xml:space="preserve">10.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4.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Разграничение понятий «тропы, фигуры речи, приемы».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13.11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264006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7" w:firstLine="0"/>
            </w:pPr>
            <w:r>
              <w:t xml:space="preserve">11.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5.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Анализ средств выразительности.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20.11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264006</w:t>
              </w:r>
            </w:hyperlink>
          </w:p>
        </w:tc>
      </w:tr>
      <w:tr w:rsidR="0020477E" w:rsidTr="0020477E">
        <w:trPr>
          <w:trHeight w:val="2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7" w:firstLine="0"/>
            </w:pPr>
            <w:r>
              <w:t xml:space="preserve">12.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6.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proofErr w:type="spellStart"/>
            <w:r>
              <w:t>Р.р</w:t>
            </w:r>
            <w:proofErr w:type="spellEnd"/>
            <w:r>
              <w:t xml:space="preserve">. Пересказ текста. Виды </w:t>
            </w:r>
            <w:proofErr w:type="gramStart"/>
            <w:r>
              <w:t xml:space="preserve">пересказов.  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27.11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264006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7" w:firstLine="0"/>
            </w:pPr>
            <w:r>
              <w:lastRenderedPageBreak/>
              <w:t xml:space="preserve">13.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77" w:firstLine="0"/>
              <w:jc w:val="center"/>
            </w:pPr>
            <w:r>
              <w:t xml:space="preserve">7.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proofErr w:type="spellStart"/>
            <w:r>
              <w:t>Р.р</w:t>
            </w:r>
            <w:proofErr w:type="spellEnd"/>
            <w:r>
              <w:t xml:space="preserve">. Последовательность подготовки к пересказу.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04.12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264006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Орфография                                                                       9 часов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14.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1.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Правописание </w:t>
            </w:r>
            <w:r>
              <w:tab/>
              <w:t xml:space="preserve">корней, </w:t>
            </w:r>
            <w:r>
              <w:tab/>
              <w:t xml:space="preserve">словарных </w:t>
            </w:r>
            <w:r>
              <w:tab/>
              <w:t xml:space="preserve">слов, </w:t>
            </w:r>
            <w:r>
              <w:tab/>
              <w:t xml:space="preserve">корней </w:t>
            </w:r>
            <w:r>
              <w:tab/>
              <w:t xml:space="preserve">с чередованием.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11.12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2687</w:t>
              </w:r>
              <w:r>
                <w:rPr>
                  <w:color w:val="0000FF"/>
                  <w:u w:val="single"/>
                </w:rPr>
                <w:t>c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15.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2.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Правописание приставок.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18.12.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2687</w:t>
              </w:r>
              <w:r>
                <w:rPr>
                  <w:color w:val="0000FF"/>
                  <w:u w:val="single"/>
                </w:rPr>
                <w:t>c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16.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3.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Слитное, дефисное, раздельное написание.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25.12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2687</w:t>
              </w:r>
              <w:r>
                <w:rPr>
                  <w:color w:val="0000FF"/>
                  <w:u w:val="single"/>
                </w:rPr>
                <w:t>c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17.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4.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Правописание суффиксов различных частей речи (кроме -Н/-НН-).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15.01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262</w:t>
              </w:r>
              <w:r>
                <w:rPr>
                  <w:color w:val="0000FF"/>
                  <w:u w:val="single"/>
                </w:rPr>
                <w:t>af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2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18.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5.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>Правописание -</w:t>
            </w:r>
            <w:proofErr w:type="gramStart"/>
            <w:r>
              <w:t>Н- и</w:t>
            </w:r>
            <w:proofErr w:type="gramEnd"/>
            <w:r>
              <w:t xml:space="preserve"> -НН- в различных частях речи.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22.01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262</w:t>
              </w:r>
              <w:r>
                <w:rPr>
                  <w:color w:val="0000FF"/>
                  <w:u w:val="single"/>
                </w:rPr>
                <w:t>af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19.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6.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  <w:jc w:val="both"/>
            </w:pPr>
            <w:r>
              <w:t xml:space="preserve">Правописание личных окончаний глаголов и суффиксов причастий настоящего времени.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29.01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262</w:t>
              </w:r>
              <w:r>
                <w:rPr>
                  <w:color w:val="0000FF"/>
                  <w:u w:val="single"/>
                </w:rPr>
                <w:t>af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20.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7.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Решение тестовых заданий.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05.02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2687</w:t>
              </w:r>
              <w:r>
                <w:rPr>
                  <w:color w:val="0000FF"/>
                  <w:u w:val="single"/>
                </w:rPr>
                <w:t>c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21.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7" w:firstLine="0"/>
            </w:pPr>
            <w:r>
              <w:t xml:space="preserve"> 8.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Р.р</w:t>
            </w:r>
            <w:proofErr w:type="spellEnd"/>
            <w:r>
              <w:t xml:space="preserve"> Монологическое высказывание. Типы речи: повествование, описание, рассуждение.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12.02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261734</w:t>
              </w:r>
            </w:hyperlink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22.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9.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Р.р</w:t>
            </w:r>
            <w:proofErr w:type="spellEnd"/>
            <w:r>
              <w:t xml:space="preserve"> Монологическое высказывание. Типы речи: повествование, описание, рассуждение.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19.02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267</w:t>
              </w:r>
              <w:r>
                <w:rPr>
                  <w:color w:val="0000FF"/>
                  <w:u w:val="single"/>
                </w:rPr>
                <w:t>ca</w:t>
              </w:r>
              <w:r w:rsidRPr="00ED1B1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 Синтаксис и пунктуация                                              8 часов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20477E" w:rsidTr="0020477E">
        <w:trPr>
          <w:trHeight w:val="56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23.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1.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Словосочетание </w:t>
            </w:r>
            <w:r>
              <w:tab/>
              <w:t xml:space="preserve">Типы </w:t>
            </w:r>
            <w:r>
              <w:tab/>
              <w:t xml:space="preserve">подчинительной </w:t>
            </w:r>
            <w:r>
              <w:tab/>
              <w:t xml:space="preserve">связи </w:t>
            </w:r>
            <w:r>
              <w:tab/>
              <w:t xml:space="preserve">в словосочетаниях.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26.02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262</w:t>
              </w:r>
              <w:r>
                <w:rPr>
                  <w:color w:val="0000FF"/>
                  <w:u w:val="single"/>
                </w:rPr>
                <w:t>af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24.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2.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  <w:jc w:val="both"/>
            </w:pPr>
            <w:r>
              <w:t xml:space="preserve">Подлежащее и сказуемое как главные члены предложения, способы их выражения.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05.03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262</w:t>
              </w:r>
              <w:r>
                <w:rPr>
                  <w:color w:val="0000FF"/>
                  <w:u w:val="single"/>
                </w:rPr>
                <w:t>af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25.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3.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Простое осложнённое предложение.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12.03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2687</w:t>
              </w:r>
              <w:r>
                <w:rPr>
                  <w:color w:val="0000FF"/>
                  <w:u w:val="single"/>
                </w:rPr>
                <w:t>c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26.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4.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Знаки препинания в простом осложнённом предложении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19.03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2687</w:t>
              </w:r>
              <w:r>
                <w:rPr>
                  <w:color w:val="0000FF"/>
                  <w:u w:val="single"/>
                </w:rPr>
                <w:t>c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lastRenderedPageBreak/>
              <w:t xml:space="preserve">27.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5.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67" w:firstLine="0"/>
              <w:jc w:val="both"/>
            </w:pPr>
            <w:r>
              <w:t xml:space="preserve">Знаки препинания в предложениях со словами и конструкциями, грамматически не связанными с членами предложения.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26.03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2687</w:t>
              </w:r>
              <w:r>
                <w:rPr>
                  <w:color w:val="0000FF"/>
                  <w:u w:val="single"/>
                </w:rPr>
                <w:t>c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28.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6.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Сложные предложения, виды подчинения в сложном предложении.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09.04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267</w:t>
              </w:r>
              <w:r>
                <w:rPr>
                  <w:color w:val="0000FF"/>
                  <w:u w:val="single"/>
                </w:rPr>
                <w:t>ca</w:t>
              </w:r>
              <w:r w:rsidRPr="00ED1B1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0477E" w:rsidTr="0020477E">
        <w:trPr>
          <w:trHeight w:val="2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29.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58" w:firstLine="0"/>
              <w:jc w:val="center"/>
            </w:pPr>
            <w:r>
              <w:t xml:space="preserve">7.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Сложные предложения с разными видами связи.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16.04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267</w:t>
              </w:r>
              <w:r>
                <w:rPr>
                  <w:color w:val="0000FF"/>
                  <w:u w:val="single"/>
                </w:rPr>
                <w:t>ca</w:t>
              </w:r>
              <w:r w:rsidRPr="00ED1B1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30.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proofErr w:type="spellStart"/>
            <w:r>
              <w:t>Р.р</w:t>
            </w:r>
            <w:proofErr w:type="spellEnd"/>
            <w:r>
              <w:t xml:space="preserve">. Диалогическая речь. Особенности диалогической речи.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23.04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267</w:t>
              </w:r>
              <w:r>
                <w:rPr>
                  <w:color w:val="0000FF"/>
                  <w:u w:val="single"/>
                </w:rPr>
                <w:t>ca</w:t>
              </w:r>
              <w:r w:rsidRPr="00ED1B1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0477E" w:rsidTr="0020477E">
        <w:trPr>
          <w:trHeight w:val="286"/>
        </w:trPr>
        <w:tc>
          <w:tcPr>
            <w:tcW w:w="7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Сочинение – рассуждение                                                  4 часа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17" w:firstLine="0"/>
            </w:pPr>
            <w:r>
              <w:t xml:space="preserve">31.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64" w:firstLine="0"/>
              <w:jc w:val="center"/>
            </w:pPr>
            <w:r>
              <w:t xml:space="preserve">1.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Pr="00E94CE3" w:rsidRDefault="0020477E" w:rsidP="00E94CE3">
            <w:pPr>
              <w:spacing w:after="0" w:line="259" w:lineRule="auto"/>
              <w:ind w:left="0" w:firstLine="0"/>
            </w:pPr>
            <w:r w:rsidRPr="00E94CE3">
              <w:t xml:space="preserve">Структура сочинения-рассуждения. Алгоритм написания сочинения – рассуждения.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30.04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2687</w:t>
              </w:r>
              <w:r>
                <w:rPr>
                  <w:color w:val="0000FF"/>
                  <w:u w:val="single"/>
                </w:rPr>
                <w:t>c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E94CE3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3" w:rsidRDefault="00E94CE3">
            <w:pPr>
              <w:spacing w:after="0" w:line="259" w:lineRule="auto"/>
              <w:ind w:left="17" w:firstLine="0"/>
            </w:pPr>
            <w:r>
              <w:t>32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3" w:rsidRDefault="00E94CE3">
            <w:pPr>
              <w:spacing w:after="0" w:line="259" w:lineRule="auto"/>
              <w:ind w:left="0" w:right="64" w:firstLine="0"/>
              <w:jc w:val="center"/>
            </w:pPr>
            <w:r>
              <w:t>2.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3" w:rsidRPr="00E94CE3" w:rsidRDefault="00E94CE3">
            <w:pPr>
              <w:spacing w:after="0" w:line="259" w:lineRule="auto"/>
              <w:ind w:left="0" w:firstLine="0"/>
            </w:pPr>
            <w:r w:rsidRPr="00E94CE3">
              <w:t>Как начать сочинение – рассуждение на лингвистическую тему.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3" w:rsidRDefault="00E94CE3">
            <w:pPr>
              <w:spacing w:after="0" w:line="259" w:lineRule="auto"/>
              <w:ind w:lef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3" w:rsidRDefault="00E94CE3">
            <w:pPr>
              <w:spacing w:after="0" w:line="259" w:lineRule="auto"/>
              <w:ind w:left="0" w:firstLine="0"/>
            </w:pPr>
            <w:r>
              <w:t>07.05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3" w:rsidRPr="00ED1B10" w:rsidRDefault="00E94CE3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2687</w:t>
              </w:r>
              <w:r>
                <w:rPr>
                  <w:color w:val="0000FF"/>
                  <w:u w:val="single"/>
                </w:rPr>
                <w:t>c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17" w:firstLine="0"/>
            </w:pPr>
            <w:r>
              <w:t>33</w:t>
            </w:r>
            <w:r w:rsidR="0020477E">
              <w:t xml:space="preserve">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right="64" w:firstLine="0"/>
              <w:jc w:val="center"/>
            </w:pPr>
            <w:r>
              <w:t>3</w:t>
            </w:r>
            <w:r w:rsidR="0020477E">
              <w:t xml:space="preserve">.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  <w:jc w:val="both"/>
            </w:pPr>
            <w:r>
              <w:t xml:space="preserve">Создание текста в соответствии с заданной темой и функционально-смысловым типом речи.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14.05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 w:rsidRPr="00ED1B10"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ED1B1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D1B1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D1B1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ED1B10">
                <w:rPr>
                  <w:color w:val="0000FF"/>
                  <w:u w:val="single"/>
                </w:rPr>
                <w:t>2687</w:t>
              </w:r>
              <w:r>
                <w:rPr>
                  <w:color w:val="0000FF"/>
                  <w:u w:val="single"/>
                </w:rPr>
                <w:t>c</w:t>
              </w:r>
              <w:r w:rsidRPr="00ED1B1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0477E" w:rsidTr="0020477E">
        <w:trPr>
          <w:trHeight w:val="2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 w:rsidP="00E94CE3">
            <w:pPr>
              <w:spacing w:after="0" w:line="259" w:lineRule="auto"/>
              <w:ind w:left="17" w:firstLine="0"/>
            </w:pPr>
            <w:r>
              <w:t>3</w:t>
            </w:r>
            <w:r w:rsidR="00E94CE3">
              <w:t>4</w:t>
            </w:r>
            <w:r>
              <w:t xml:space="preserve">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right="64" w:firstLine="0"/>
              <w:jc w:val="center"/>
            </w:pPr>
            <w:r>
              <w:t>4.</w:t>
            </w:r>
            <w:r w:rsidR="0020477E">
              <w:t xml:space="preserve">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Итоговое занятие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21.05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</w:p>
        </w:tc>
      </w:tr>
      <w:tr w:rsidR="0020477E" w:rsidTr="0020477E">
        <w:trPr>
          <w:trHeight w:val="288"/>
        </w:trPr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right="64" w:firstLine="0"/>
              <w:jc w:val="center"/>
            </w:pPr>
            <w:r>
              <w:t>Общее количество часов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E94CE3">
            <w:pPr>
              <w:spacing w:after="0" w:line="259" w:lineRule="auto"/>
              <w:ind w:left="0" w:firstLine="0"/>
            </w:pPr>
            <w:r>
              <w:t>34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E" w:rsidRDefault="0020477E">
            <w:pPr>
              <w:spacing w:after="0" w:line="259" w:lineRule="auto"/>
              <w:ind w:left="0" w:firstLine="0"/>
            </w:pPr>
          </w:p>
        </w:tc>
      </w:tr>
    </w:tbl>
    <w:p w:rsidR="00863029" w:rsidRDefault="00863029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863029" w:rsidRDefault="00863029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863029" w:rsidRDefault="00863029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863029" w:rsidRDefault="00863029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863029" w:rsidRDefault="00863029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863029" w:rsidRDefault="00863029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863029" w:rsidRDefault="00863029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863029" w:rsidRDefault="00863029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863029" w:rsidRDefault="00863029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863029" w:rsidRDefault="00863029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863029" w:rsidRDefault="00863029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863029" w:rsidRDefault="00863029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2F1ECE" w:rsidRPr="00E94CE3" w:rsidRDefault="002F1ECE" w:rsidP="00E94CE3">
      <w:pPr>
        <w:spacing w:after="0"/>
        <w:ind w:left="0" w:firstLine="0"/>
        <w:rPr>
          <w:szCs w:val="24"/>
        </w:rPr>
      </w:pPr>
      <w:r w:rsidRPr="00E94CE3">
        <w:rPr>
          <w:b/>
          <w:szCs w:val="24"/>
        </w:rPr>
        <w:lastRenderedPageBreak/>
        <w:t>УЧЕБНО-МЕТОДИЧЕСКОЕ ОБЕСПЕЧЕНИЕ ОБРАЗОВАТЕЛЬНОГО ПРОЦЕССА</w:t>
      </w:r>
    </w:p>
    <w:p w:rsidR="002F1ECE" w:rsidRPr="00E94CE3" w:rsidRDefault="002F1ECE" w:rsidP="002F1ECE">
      <w:pPr>
        <w:spacing w:after="0" w:line="480" w:lineRule="auto"/>
        <w:ind w:left="120"/>
        <w:rPr>
          <w:szCs w:val="24"/>
        </w:rPr>
      </w:pPr>
      <w:r w:rsidRPr="00E94CE3">
        <w:rPr>
          <w:b/>
          <w:szCs w:val="24"/>
        </w:rPr>
        <w:t>ОБЯЗАТЕЛЬНЫЕ УЧЕБНЫЕ МАТЕРИАЛЫ ДЛЯ УЧЕНИКА</w:t>
      </w:r>
    </w:p>
    <w:p w:rsidR="002F1ECE" w:rsidRPr="00E94CE3" w:rsidRDefault="002F1ECE" w:rsidP="002F1EC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94CE3">
        <w:rPr>
          <w:color w:val="000000"/>
        </w:rPr>
        <w:t xml:space="preserve">Методическое пособие к УМК «Русский язык. Теория», «Русский язык. Практика», «Русский </w:t>
      </w:r>
      <w:proofErr w:type="spellStart"/>
      <w:r w:rsidRPr="00E94CE3">
        <w:rPr>
          <w:color w:val="000000"/>
        </w:rPr>
        <w:t>язык.Русская</w:t>
      </w:r>
      <w:proofErr w:type="spellEnd"/>
      <w:r w:rsidRPr="00E94CE3">
        <w:rPr>
          <w:color w:val="000000"/>
        </w:rPr>
        <w:t xml:space="preserve"> речь». 8 класс / С. Н. Пименова, А. П. </w:t>
      </w:r>
      <w:proofErr w:type="spellStart"/>
      <w:r w:rsidRPr="00E94CE3">
        <w:rPr>
          <w:color w:val="000000"/>
        </w:rPr>
        <w:t>Еремеева</w:t>
      </w:r>
      <w:proofErr w:type="spellEnd"/>
      <w:r w:rsidRPr="00E94CE3">
        <w:rPr>
          <w:color w:val="000000"/>
        </w:rPr>
        <w:t xml:space="preserve">, А. Ю. Купалова и </w:t>
      </w:r>
      <w:proofErr w:type="gramStart"/>
      <w:r w:rsidRPr="00E94CE3">
        <w:rPr>
          <w:color w:val="000000"/>
        </w:rPr>
        <w:t>др. ;</w:t>
      </w:r>
      <w:proofErr w:type="gramEnd"/>
      <w:r w:rsidRPr="00E94CE3">
        <w:rPr>
          <w:color w:val="000000"/>
        </w:rPr>
        <w:t xml:space="preserve"> под ред.</w:t>
      </w:r>
    </w:p>
    <w:p w:rsidR="002F1ECE" w:rsidRPr="00E94CE3" w:rsidRDefault="002F1ECE" w:rsidP="002F1EC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94CE3">
        <w:rPr>
          <w:color w:val="000000"/>
        </w:rPr>
        <w:t>С. Н. Пименовой. — Москва: Дрофа, 2014. — 125 с.</w:t>
      </w:r>
    </w:p>
    <w:p w:rsidR="002F1ECE" w:rsidRPr="00E94CE3" w:rsidRDefault="002F1ECE" w:rsidP="002F1ECE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E94CE3">
        <w:rPr>
          <w:color w:val="000000"/>
        </w:rPr>
        <w:t xml:space="preserve">2.Фалина Т. </w:t>
      </w:r>
      <w:proofErr w:type="gramStart"/>
      <w:r w:rsidRPr="00E94CE3">
        <w:rPr>
          <w:color w:val="000000"/>
        </w:rPr>
        <w:t>М .</w:t>
      </w:r>
      <w:proofErr w:type="gramEnd"/>
      <w:r w:rsidRPr="00E94CE3">
        <w:rPr>
          <w:color w:val="000000"/>
        </w:rPr>
        <w:t xml:space="preserve"> «Словарно-стилистическая подготовка учащихся к изложениям разных типов. Пособие для учителей по методике преподавания русского языка для написания </w:t>
      </w:r>
      <w:proofErr w:type="spellStart"/>
      <w:r w:rsidRPr="00E94CE3">
        <w:rPr>
          <w:color w:val="000000"/>
        </w:rPr>
        <w:t>исследовательско</w:t>
      </w:r>
      <w:proofErr w:type="spellEnd"/>
      <w:r w:rsidRPr="00E94CE3">
        <w:rPr>
          <w:color w:val="000000"/>
        </w:rPr>
        <w:t xml:space="preserve"> - проектных работ. Москва: 2016.</w:t>
      </w:r>
    </w:p>
    <w:p w:rsidR="002F1ECE" w:rsidRPr="00E94CE3" w:rsidRDefault="002F1ECE" w:rsidP="002F1ECE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E94CE3">
        <w:rPr>
          <w:color w:val="000000"/>
        </w:rPr>
        <w:t>3.Сергеева, Е.М. Тесты по русскому языку 8 класс</w:t>
      </w:r>
    </w:p>
    <w:p w:rsidR="002F1ECE" w:rsidRPr="00E94CE3" w:rsidRDefault="002F1ECE" w:rsidP="002F1ECE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E94CE3">
        <w:rPr>
          <w:color w:val="000000"/>
        </w:rPr>
        <w:t xml:space="preserve">4.Ладыженская Т.А., Баранов М.Т., </w:t>
      </w:r>
      <w:proofErr w:type="spellStart"/>
      <w:r w:rsidRPr="00E94CE3">
        <w:rPr>
          <w:color w:val="000000"/>
        </w:rPr>
        <w:t>Тростенцова</w:t>
      </w:r>
      <w:proofErr w:type="spellEnd"/>
      <w:r w:rsidRPr="00E94CE3">
        <w:rPr>
          <w:color w:val="000000"/>
        </w:rPr>
        <w:t xml:space="preserve"> Л.А. и др. Русский язык. 8 класс: Учебник для общеобразовательных учреждений. М.: Просвещение</w:t>
      </w:r>
    </w:p>
    <w:p w:rsidR="004C6793" w:rsidRPr="00E94CE3" w:rsidRDefault="004C6793" w:rsidP="002F1ECE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</w:p>
    <w:p w:rsidR="004C6793" w:rsidRPr="00E94CE3" w:rsidRDefault="004C6793" w:rsidP="004C6793">
      <w:pPr>
        <w:spacing w:after="0" w:line="480" w:lineRule="auto"/>
        <w:ind w:left="120"/>
        <w:rPr>
          <w:szCs w:val="24"/>
        </w:rPr>
      </w:pPr>
      <w:r w:rsidRPr="00E94CE3">
        <w:rPr>
          <w:b/>
          <w:szCs w:val="24"/>
        </w:rPr>
        <w:t>ЦИФРОВЫЕ ОБРАЗОВАТЕЛЬНЫЕ РЕСУРСЫ И РЕСУРСЫ СЕТИ ИНТЕРНЕТ</w:t>
      </w:r>
    </w:p>
    <w:p w:rsidR="004C6793" w:rsidRPr="00E94CE3" w:rsidRDefault="004C6793" w:rsidP="004C6793">
      <w:pPr>
        <w:numPr>
          <w:ilvl w:val="0"/>
          <w:numId w:val="6"/>
        </w:numPr>
        <w:shd w:val="clear" w:color="auto" w:fill="FFFFFF"/>
        <w:spacing w:after="150" w:line="240" w:lineRule="auto"/>
        <w:rPr>
          <w:szCs w:val="24"/>
        </w:rPr>
      </w:pPr>
      <w:r w:rsidRPr="00E94CE3">
        <w:rPr>
          <w:szCs w:val="24"/>
        </w:rPr>
        <w:t>Электронные словари: </w:t>
      </w:r>
      <w:r w:rsidRPr="00E94CE3">
        <w:rPr>
          <w:szCs w:val="24"/>
          <w:u w:val="single"/>
        </w:rPr>
        <w:t>http://www.siovary</w:t>
      </w:r>
      <w:proofErr w:type="gramStart"/>
      <w:r w:rsidRPr="00E94CE3">
        <w:rPr>
          <w:szCs w:val="24"/>
          <w:u w:val="single"/>
        </w:rPr>
        <w:t>. </w:t>
      </w:r>
      <w:proofErr w:type="spellStart"/>
      <w:r w:rsidRPr="00E94CE3">
        <w:rPr>
          <w:szCs w:val="24"/>
          <w:u w:val="single"/>
        </w:rPr>
        <w:t>ru</w:t>
      </w:r>
      <w:proofErr w:type="spellEnd"/>
      <w:proofErr w:type="gramEnd"/>
    </w:p>
    <w:p w:rsidR="004C6793" w:rsidRPr="00E94CE3" w:rsidRDefault="004C6793" w:rsidP="004C6793">
      <w:pPr>
        <w:numPr>
          <w:ilvl w:val="0"/>
          <w:numId w:val="6"/>
        </w:numPr>
        <w:shd w:val="clear" w:color="auto" w:fill="FFFFFF"/>
        <w:spacing w:after="150" w:line="240" w:lineRule="auto"/>
        <w:rPr>
          <w:szCs w:val="24"/>
        </w:rPr>
      </w:pPr>
      <w:r w:rsidRPr="00E94CE3">
        <w:rPr>
          <w:szCs w:val="24"/>
        </w:rPr>
        <w:t>Справочно-информационный интернет-портал «Русский язык»: </w:t>
      </w:r>
      <w:r w:rsidRPr="00E94CE3">
        <w:rPr>
          <w:szCs w:val="24"/>
          <w:u w:val="single"/>
        </w:rPr>
        <w:t>http://www.gramotf.r u</w:t>
      </w:r>
    </w:p>
    <w:p w:rsidR="004C6793" w:rsidRPr="00E94CE3" w:rsidRDefault="004C6793" w:rsidP="004C6793">
      <w:pPr>
        <w:numPr>
          <w:ilvl w:val="0"/>
          <w:numId w:val="6"/>
        </w:numPr>
        <w:shd w:val="clear" w:color="auto" w:fill="FFFFFF"/>
        <w:spacing w:after="150" w:line="240" w:lineRule="auto"/>
        <w:rPr>
          <w:szCs w:val="24"/>
        </w:rPr>
      </w:pPr>
      <w:r w:rsidRPr="00E94CE3">
        <w:rPr>
          <w:szCs w:val="24"/>
          <w:u w:val="single"/>
        </w:rPr>
        <w:t>https://proshkolu.ru/</w:t>
      </w:r>
    </w:p>
    <w:p w:rsidR="004C6793" w:rsidRPr="00E94CE3" w:rsidRDefault="004C6793" w:rsidP="004C6793">
      <w:pPr>
        <w:numPr>
          <w:ilvl w:val="0"/>
          <w:numId w:val="6"/>
        </w:numPr>
        <w:shd w:val="clear" w:color="auto" w:fill="FFFFFF"/>
        <w:spacing w:after="150" w:line="240" w:lineRule="auto"/>
        <w:rPr>
          <w:szCs w:val="24"/>
        </w:rPr>
      </w:pPr>
      <w:r w:rsidRPr="00E94CE3">
        <w:rPr>
          <w:szCs w:val="24"/>
          <w:u w:val="single"/>
        </w:rPr>
        <w:t>https://uchi.ru/</w:t>
      </w:r>
    </w:p>
    <w:p w:rsidR="004C6793" w:rsidRPr="00E94CE3" w:rsidRDefault="004C6793" w:rsidP="004C6793">
      <w:pPr>
        <w:numPr>
          <w:ilvl w:val="0"/>
          <w:numId w:val="6"/>
        </w:numPr>
        <w:shd w:val="clear" w:color="auto" w:fill="FFFFFF"/>
        <w:spacing w:after="150" w:line="240" w:lineRule="auto"/>
        <w:rPr>
          <w:szCs w:val="24"/>
        </w:rPr>
      </w:pPr>
      <w:r w:rsidRPr="00E94CE3">
        <w:rPr>
          <w:szCs w:val="24"/>
        </w:rPr>
        <w:t>Открытый банк заданий ОГЭ: </w:t>
      </w:r>
      <w:r w:rsidRPr="00E94CE3">
        <w:rPr>
          <w:szCs w:val="24"/>
          <w:u w:val="single"/>
        </w:rPr>
        <w:t>https://rus-oge.sdamgia.ru/problem?id=34234</w:t>
      </w:r>
    </w:p>
    <w:p w:rsidR="004C6793" w:rsidRPr="00E94CE3" w:rsidRDefault="004C6793" w:rsidP="004C6793">
      <w:pPr>
        <w:numPr>
          <w:ilvl w:val="0"/>
          <w:numId w:val="6"/>
        </w:numPr>
        <w:shd w:val="clear" w:color="auto" w:fill="FFFFFF"/>
        <w:spacing w:after="150" w:line="240" w:lineRule="auto"/>
        <w:rPr>
          <w:szCs w:val="24"/>
        </w:rPr>
      </w:pPr>
      <w:r w:rsidRPr="00E94CE3">
        <w:rPr>
          <w:szCs w:val="24"/>
          <w:u w:val="single"/>
        </w:rPr>
        <w:t>https://resh.edu.ru/</w:t>
      </w:r>
    </w:p>
    <w:p w:rsidR="004C6793" w:rsidRPr="00E94CE3" w:rsidRDefault="004C6793">
      <w:pPr>
        <w:spacing w:after="0" w:line="259" w:lineRule="auto"/>
        <w:ind w:left="5322" w:firstLine="0"/>
        <w:jc w:val="both"/>
        <w:rPr>
          <w:b/>
          <w:i/>
          <w:szCs w:val="24"/>
        </w:rPr>
      </w:pPr>
    </w:p>
    <w:p w:rsidR="004C6793" w:rsidRPr="00E94CE3" w:rsidRDefault="004C6793">
      <w:pPr>
        <w:spacing w:after="0" w:line="259" w:lineRule="auto"/>
        <w:ind w:left="5322" w:firstLine="0"/>
        <w:jc w:val="both"/>
        <w:rPr>
          <w:b/>
          <w:i/>
          <w:szCs w:val="24"/>
        </w:rPr>
      </w:pPr>
    </w:p>
    <w:p w:rsidR="004C6793" w:rsidRPr="00E94CE3" w:rsidRDefault="004C6793">
      <w:pPr>
        <w:spacing w:after="0" w:line="259" w:lineRule="auto"/>
        <w:ind w:left="5322" w:firstLine="0"/>
        <w:jc w:val="both"/>
        <w:rPr>
          <w:b/>
          <w:i/>
          <w:szCs w:val="24"/>
        </w:rPr>
      </w:pPr>
    </w:p>
    <w:p w:rsidR="004C6793" w:rsidRPr="00E94CE3" w:rsidRDefault="004C6793">
      <w:pPr>
        <w:spacing w:after="0" w:line="259" w:lineRule="auto"/>
        <w:ind w:left="5322" w:firstLine="0"/>
        <w:jc w:val="both"/>
        <w:rPr>
          <w:b/>
          <w:i/>
          <w:szCs w:val="24"/>
        </w:rPr>
      </w:pPr>
    </w:p>
    <w:p w:rsidR="004C6793" w:rsidRDefault="004C6793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4C6793" w:rsidRDefault="004C6793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4C6793" w:rsidRDefault="004C6793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4C6793" w:rsidRDefault="004C6793">
      <w:pPr>
        <w:spacing w:after="0" w:line="259" w:lineRule="auto"/>
        <w:ind w:left="5322" w:firstLine="0"/>
        <w:jc w:val="both"/>
        <w:rPr>
          <w:b/>
          <w:i/>
          <w:sz w:val="28"/>
        </w:rPr>
      </w:pPr>
    </w:p>
    <w:p w:rsidR="00E94CE3" w:rsidRDefault="00E94CE3" w:rsidP="00E94CE3">
      <w:pPr>
        <w:ind w:left="0" w:firstLine="0"/>
        <w:rPr>
          <w:b/>
          <w:i/>
          <w:sz w:val="28"/>
        </w:rPr>
      </w:pPr>
    </w:p>
    <w:p w:rsidR="00E94CE3" w:rsidRPr="001E1D93" w:rsidRDefault="00E94CE3" w:rsidP="00E94CE3">
      <w:pPr>
        <w:jc w:val="center"/>
        <w:rPr>
          <w:b/>
          <w:sz w:val="28"/>
          <w:szCs w:val="28"/>
        </w:rPr>
      </w:pPr>
      <w:bookmarkStart w:id="5" w:name="_GoBack"/>
      <w:r>
        <w:rPr>
          <w:b/>
          <w:sz w:val="28"/>
          <w:szCs w:val="28"/>
        </w:rPr>
        <w:lastRenderedPageBreak/>
        <w:t xml:space="preserve">Лист корректировки </w:t>
      </w:r>
      <w:r w:rsidRPr="001E1D93">
        <w:rPr>
          <w:b/>
          <w:sz w:val="28"/>
          <w:szCs w:val="28"/>
        </w:rPr>
        <w:t>тематического планирования</w:t>
      </w:r>
    </w:p>
    <w:p w:rsidR="00E94CE3" w:rsidRPr="001E1D93" w:rsidRDefault="00E94CE3" w:rsidP="00E94CE3">
      <w:pPr>
        <w:spacing w:after="0"/>
      </w:pPr>
      <w:r w:rsidRPr="001E1D93">
        <w:t xml:space="preserve">Предмет: </w:t>
      </w:r>
      <w:r>
        <w:t>практикум по русскому</w:t>
      </w:r>
      <w:r w:rsidRPr="001E1D93">
        <w:t xml:space="preserve"> язык</w:t>
      </w:r>
      <w:r>
        <w:t>у</w:t>
      </w:r>
    </w:p>
    <w:p w:rsidR="00E94CE3" w:rsidRPr="001E1D93" w:rsidRDefault="00E94CE3" w:rsidP="00E94CE3">
      <w:pPr>
        <w:spacing w:after="0"/>
      </w:pPr>
      <w:r>
        <w:t>Класс: 8</w:t>
      </w:r>
    </w:p>
    <w:p w:rsidR="00E94CE3" w:rsidRPr="001E1D93" w:rsidRDefault="00E94CE3" w:rsidP="00E94CE3">
      <w:pPr>
        <w:spacing w:after="0"/>
      </w:pPr>
      <w:proofErr w:type="spellStart"/>
      <w:proofErr w:type="gramStart"/>
      <w:r w:rsidRPr="001E1D93">
        <w:t>Учитель:</w:t>
      </w:r>
      <w:r>
        <w:t>Курдюкова</w:t>
      </w:r>
      <w:proofErr w:type="spellEnd"/>
      <w:proofErr w:type="gramEnd"/>
      <w:r>
        <w:t xml:space="preserve"> Нелли </w:t>
      </w:r>
      <w:proofErr w:type="spellStart"/>
      <w:r>
        <w:t>Арменовна</w:t>
      </w:r>
      <w:proofErr w:type="spellEnd"/>
    </w:p>
    <w:p w:rsidR="00E94CE3" w:rsidRPr="001E1D93" w:rsidRDefault="00E94CE3" w:rsidP="00E94CE3">
      <w:pPr>
        <w:spacing w:after="0"/>
        <w:jc w:val="center"/>
        <w:rPr>
          <w:b/>
        </w:rPr>
      </w:pPr>
      <w:r>
        <w:rPr>
          <w:b/>
        </w:rPr>
        <w:t>202</w:t>
      </w:r>
      <w:r>
        <w:rPr>
          <w:b/>
        </w:rPr>
        <w:t>5</w:t>
      </w:r>
      <w:r w:rsidRPr="001E1D93">
        <w:rPr>
          <w:b/>
        </w:rPr>
        <w:t>-202</w:t>
      </w:r>
      <w:r>
        <w:rPr>
          <w:b/>
        </w:rPr>
        <w:t>6</w:t>
      </w:r>
      <w:r w:rsidRPr="001E1D93">
        <w:rPr>
          <w:b/>
        </w:rPr>
        <w:t xml:space="preserve"> учебный год</w:t>
      </w:r>
    </w:p>
    <w:p w:rsidR="00E94CE3" w:rsidRPr="001E1D93" w:rsidRDefault="00E94CE3" w:rsidP="00E94CE3">
      <w:pPr>
        <w:spacing w:after="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3347"/>
        <w:gridCol w:w="2033"/>
        <w:gridCol w:w="1978"/>
        <w:gridCol w:w="2781"/>
        <w:gridCol w:w="2391"/>
      </w:tblGrid>
      <w:tr w:rsidR="00E94CE3" w:rsidRPr="001E1D93" w:rsidTr="00D026D7">
        <w:trPr>
          <w:trHeight w:val="192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E3" w:rsidRPr="001E1D93" w:rsidRDefault="00E94CE3" w:rsidP="00D026D7">
            <w:pPr>
              <w:spacing w:after="0"/>
              <w:jc w:val="center"/>
              <w:rPr>
                <w:b/>
              </w:rPr>
            </w:pPr>
            <w:r w:rsidRPr="001E1D93">
              <w:rPr>
                <w:b/>
              </w:rPr>
              <w:t>№ урока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E3" w:rsidRPr="001E1D93" w:rsidRDefault="00E94CE3" w:rsidP="00D026D7">
            <w:pPr>
              <w:spacing w:after="0"/>
              <w:jc w:val="center"/>
              <w:rPr>
                <w:b/>
              </w:rPr>
            </w:pPr>
            <w:r w:rsidRPr="001E1D93">
              <w:rPr>
                <w:b/>
              </w:rPr>
              <w:t>Тема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E3" w:rsidRPr="001E1D93" w:rsidRDefault="00E94CE3" w:rsidP="00D026D7">
            <w:pPr>
              <w:spacing w:after="0"/>
              <w:jc w:val="center"/>
              <w:rPr>
                <w:b/>
              </w:rPr>
            </w:pPr>
            <w:r w:rsidRPr="001E1D93">
              <w:rPr>
                <w:b/>
              </w:rPr>
              <w:t>Количество часов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E3" w:rsidRPr="001E1D93" w:rsidRDefault="00E94CE3" w:rsidP="00D026D7">
            <w:pPr>
              <w:spacing w:after="0"/>
              <w:jc w:val="center"/>
              <w:rPr>
                <w:b/>
              </w:rPr>
            </w:pPr>
            <w:r w:rsidRPr="001E1D93">
              <w:rPr>
                <w:b/>
              </w:rPr>
              <w:t>Причина корректировки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E3" w:rsidRPr="001E1D93" w:rsidRDefault="00E94CE3" w:rsidP="00D026D7">
            <w:pPr>
              <w:spacing w:after="0"/>
              <w:jc w:val="center"/>
              <w:rPr>
                <w:b/>
              </w:rPr>
            </w:pPr>
            <w:r w:rsidRPr="001E1D93">
              <w:rPr>
                <w:b/>
              </w:rPr>
              <w:t>Способ корректировки</w:t>
            </w:r>
          </w:p>
        </w:tc>
      </w:tr>
      <w:tr w:rsidR="00E94CE3" w:rsidRPr="001E1D93" w:rsidTr="00D026D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CE3" w:rsidRPr="001E1D93" w:rsidRDefault="00E94CE3" w:rsidP="00D026D7">
            <w:pPr>
              <w:spacing w:after="0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CE3" w:rsidRPr="001E1D93" w:rsidRDefault="00E94CE3" w:rsidP="00D026D7">
            <w:pPr>
              <w:spacing w:after="0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E3" w:rsidRPr="001E1D93" w:rsidRDefault="00E94CE3" w:rsidP="00D026D7">
            <w:pPr>
              <w:spacing w:after="0"/>
              <w:jc w:val="center"/>
              <w:rPr>
                <w:b/>
              </w:rPr>
            </w:pPr>
            <w:proofErr w:type="gramStart"/>
            <w:r w:rsidRPr="001E1D93">
              <w:rPr>
                <w:b/>
              </w:rPr>
              <w:t>по</w:t>
            </w:r>
            <w:proofErr w:type="gramEnd"/>
            <w:r w:rsidRPr="001E1D93">
              <w:rPr>
                <w:b/>
              </w:rPr>
              <w:t xml:space="preserve"> плану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E3" w:rsidRPr="001E1D93" w:rsidRDefault="00E94CE3" w:rsidP="00D026D7">
            <w:pPr>
              <w:spacing w:after="0"/>
              <w:jc w:val="center"/>
              <w:rPr>
                <w:b/>
              </w:rPr>
            </w:pPr>
            <w:proofErr w:type="gramStart"/>
            <w:r w:rsidRPr="001E1D93">
              <w:rPr>
                <w:b/>
              </w:rPr>
              <w:t>дано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CE3" w:rsidRPr="001E1D93" w:rsidRDefault="00E94CE3" w:rsidP="00D026D7">
            <w:pPr>
              <w:spacing w:after="0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CE3" w:rsidRPr="001E1D93" w:rsidRDefault="00E94CE3" w:rsidP="00D026D7">
            <w:pPr>
              <w:spacing w:after="0"/>
              <w:rPr>
                <w:b/>
              </w:rPr>
            </w:pPr>
          </w:p>
        </w:tc>
      </w:tr>
      <w:tr w:rsidR="00E94CE3" w:rsidRPr="001E1D93" w:rsidTr="00D026D7">
        <w:trPr>
          <w:trHeight w:val="43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 w:line="240" w:lineRule="auto"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 w:line="240" w:lineRule="auto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 w:line="240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 w:line="240" w:lineRule="auto"/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 w:line="240" w:lineRule="auto"/>
            </w:pPr>
          </w:p>
        </w:tc>
      </w:tr>
      <w:tr w:rsidR="00E94CE3" w:rsidRPr="001E1D93" w:rsidTr="00D026D7">
        <w:trPr>
          <w:trHeight w:val="13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</w:tr>
      <w:tr w:rsidR="00E94CE3" w:rsidRPr="001E1D93" w:rsidTr="00D026D7">
        <w:trPr>
          <w:trHeight w:val="100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</w:tr>
      <w:tr w:rsidR="00E94CE3" w:rsidRPr="001E1D93" w:rsidTr="00D026D7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  <w:p w:rsidR="00E94CE3" w:rsidRPr="001E1D93" w:rsidRDefault="00E94CE3" w:rsidP="00D026D7">
            <w:pPr>
              <w:spacing w:after="0"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</w:tr>
      <w:tr w:rsidR="00E94CE3" w:rsidRPr="001E1D93" w:rsidTr="00D026D7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  <w:p w:rsidR="00E94CE3" w:rsidRPr="001E1D93" w:rsidRDefault="00E94CE3" w:rsidP="00D026D7">
            <w:pPr>
              <w:spacing w:after="0"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</w:tr>
      <w:tr w:rsidR="00E94CE3" w:rsidRPr="001E1D93" w:rsidTr="00D026D7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  <w:p w:rsidR="00E94CE3" w:rsidRPr="001E1D93" w:rsidRDefault="00E94CE3" w:rsidP="00D026D7">
            <w:pPr>
              <w:spacing w:after="0"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</w:tr>
      <w:tr w:rsidR="00E94CE3" w:rsidRPr="001E1D93" w:rsidTr="00D026D7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  <w:p w:rsidR="00E94CE3" w:rsidRPr="001E1D93" w:rsidRDefault="00E94CE3" w:rsidP="00D026D7">
            <w:pPr>
              <w:spacing w:after="0"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</w:tr>
      <w:tr w:rsidR="00E94CE3" w:rsidRPr="001E1D93" w:rsidTr="00D026D7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  <w:p w:rsidR="00E94CE3" w:rsidRPr="001E1D93" w:rsidRDefault="00E94CE3" w:rsidP="00D026D7">
            <w:pPr>
              <w:spacing w:after="0"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</w:tr>
      <w:tr w:rsidR="00E94CE3" w:rsidRPr="001E1D93" w:rsidTr="00D026D7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  <w:p w:rsidR="00E94CE3" w:rsidRPr="001E1D93" w:rsidRDefault="00E94CE3" w:rsidP="00D026D7">
            <w:pPr>
              <w:spacing w:after="0"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3" w:rsidRPr="001E1D93" w:rsidRDefault="00E94CE3" w:rsidP="00D026D7">
            <w:pPr>
              <w:spacing w:after="0"/>
            </w:pPr>
          </w:p>
        </w:tc>
      </w:tr>
    </w:tbl>
    <w:p w:rsidR="00E94CE3" w:rsidRPr="001E1D93" w:rsidRDefault="00E94CE3" w:rsidP="00E94CE3">
      <w:pPr>
        <w:shd w:val="clear" w:color="auto" w:fill="FFFFFF"/>
        <w:spacing w:after="0" w:line="240" w:lineRule="auto"/>
        <w:ind w:firstLine="709"/>
        <w:jc w:val="center"/>
        <w:rPr>
          <w:b/>
          <w:bCs/>
          <w:sz w:val="28"/>
          <w:szCs w:val="24"/>
        </w:rPr>
      </w:pPr>
    </w:p>
    <w:bookmarkEnd w:id="5"/>
    <w:p w:rsidR="00E94CE3" w:rsidRDefault="00E94CE3" w:rsidP="00E94CE3">
      <w:pPr>
        <w:ind w:left="0" w:firstLine="0"/>
        <w:rPr>
          <w:b/>
          <w:i/>
          <w:sz w:val="28"/>
        </w:rPr>
      </w:pPr>
    </w:p>
    <w:sectPr w:rsidR="00E94CE3" w:rsidSect="0020477E">
      <w:pgSz w:w="16838" w:h="11906" w:orient="landscape"/>
      <w:pgMar w:top="1059" w:right="857" w:bottom="562" w:left="97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E18FE"/>
    <w:multiLevelType w:val="hybridMultilevel"/>
    <w:tmpl w:val="F1DAF5E0"/>
    <w:lvl w:ilvl="0" w:tplc="3D5E96AA">
      <w:start w:val="2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2FD2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CAB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C522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22732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8C636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A4A7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A9D30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C8137A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DB783E"/>
    <w:multiLevelType w:val="multilevel"/>
    <w:tmpl w:val="8668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34068"/>
    <w:multiLevelType w:val="multilevel"/>
    <w:tmpl w:val="28E4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925FD"/>
    <w:multiLevelType w:val="hybridMultilevel"/>
    <w:tmpl w:val="0B10CCD8"/>
    <w:lvl w:ilvl="0" w:tplc="F7528C3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CD9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C51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86E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26B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223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6B6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435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28C0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DF57D9"/>
    <w:multiLevelType w:val="multilevel"/>
    <w:tmpl w:val="E0327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94134B"/>
    <w:multiLevelType w:val="hybridMultilevel"/>
    <w:tmpl w:val="C390E754"/>
    <w:lvl w:ilvl="0" w:tplc="30B4D5B6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8F9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4D7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6F0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2EA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E9E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4FB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083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A7C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8F"/>
    <w:rsid w:val="0020477E"/>
    <w:rsid w:val="00241561"/>
    <w:rsid w:val="0025641F"/>
    <w:rsid w:val="002F1ECE"/>
    <w:rsid w:val="004260F4"/>
    <w:rsid w:val="004C6793"/>
    <w:rsid w:val="0061148F"/>
    <w:rsid w:val="0081521A"/>
    <w:rsid w:val="00863029"/>
    <w:rsid w:val="008B6345"/>
    <w:rsid w:val="00BA1362"/>
    <w:rsid w:val="00C156BD"/>
    <w:rsid w:val="00DB512E"/>
    <w:rsid w:val="00E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1C04E-42F3-4E3E-96CC-C073AF35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48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5"/>
      <w:ind w:right="46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2F1EC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a4">
    <w:name w:val="Body Text"/>
    <w:basedOn w:val="a"/>
    <w:link w:val="a5"/>
    <w:uiPriority w:val="1"/>
    <w:qFormat/>
    <w:rsid w:val="004C6793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C679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a261734" TargetMode="External"/><Relationship Id="rId13" Type="http://schemas.openxmlformats.org/officeDocument/2006/relationships/hyperlink" Target="https://m.edsoo.ru/fa264006" TargetMode="External"/><Relationship Id="rId18" Type="http://schemas.openxmlformats.org/officeDocument/2006/relationships/hyperlink" Target="https://m.edsoo.ru/fa2687c8" TargetMode="External"/><Relationship Id="rId26" Type="http://schemas.openxmlformats.org/officeDocument/2006/relationships/hyperlink" Target="https://m.edsoo.ru/fa267ca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fa262af8" TargetMode="External"/><Relationship Id="rId34" Type="http://schemas.openxmlformats.org/officeDocument/2006/relationships/hyperlink" Target="https://m.edsoo.ru/fa267ca6" TargetMode="External"/><Relationship Id="rId7" Type="http://schemas.openxmlformats.org/officeDocument/2006/relationships/hyperlink" Target="https://m.edsoo.ru/fa261734" TargetMode="External"/><Relationship Id="rId12" Type="http://schemas.openxmlformats.org/officeDocument/2006/relationships/hyperlink" Target="https://m.edsoo.ru/fa264006" TargetMode="External"/><Relationship Id="rId17" Type="http://schemas.openxmlformats.org/officeDocument/2006/relationships/hyperlink" Target="https://m.edsoo.ru/fa264006" TargetMode="External"/><Relationship Id="rId25" Type="http://schemas.openxmlformats.org/officeDocument/2006/relationships/hyperlink" Target="https://m.edsoo.ru/fa261734" TargetMode="External"/><Relationship Id="rId33" Type="http://schemas.openxmlformats.org/officeDocument/2006/relationships/hyperlink" Target="https://m.edsoo.ru/fa267ca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fa264006" TargetMode="External"/><Relationship Id="rId20" Type="http://schemas.openxmlformats.org/officeDocument/2006/relationships/hyperlink" Target="https://m.edsoo.ru/fa2687c8" TargetMode="External"/><Relationship Id="rId29" Type="http://schemas.openxmlformats.org/officeDocument/2006/relationships/hyperlink" Target="https://m.edsoo.ru/fa2687c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a261734" TargetMode="External"/><Relationship Id="rId11" Type="http://schemas.openxmlformats.org/officeDocument/2006/relationships/hyperlink" Target="https://m.edsoo.ru/fa261734" TargetMode="External"/><Relationship Id="rId24" Type="http://schemas.openxmlformats.org/officeDocument/2006/relationships/hyperlink" Target="https://m.edsoo.ru/fa2687c8" TargetMode="External"/><Relationship Id="rId32" Type="http://schemas.openxmlformats.org/officeDocument/2006/relationships/hyperlink" Target="https://m.edsoo.ru/fa267ca6" TargetMode="External"/><Relationship Id="rId37" Type="http://schemas.openxmlformats.org/officeDocument/2006/relationships/hyperlink" Target="https://m.edsoo.ru/fa2687c8" TargetMode="External"/><Relationship Id="rId5" Type="http://schemas.openxmlformats.org/officeDocument/2006/relationships/hyperlink" Target="https://m.edsoo.ru/fa261734" TargetMode="External"/><Relationship Id="rId15" Type="http://schemas.openxmlformats.org/officeDocument/2006/relationships/hyperlink" Target="https://m.edsoo.ru/fa264006" TargetMode="External"/><Relationship Id="rId23" Type="http://schemas.openxmlformats.org/officeDocument/2006/relationships/hyperlink" Target="https://m.edsoo.ru/fa262af8" TargetMode="External"/><Relationship Id="rId28" Type="http://schemas.openxmlformats.org/officeDocument/2006/relationships/hyperlink" Target="https://m.edsoo.ru/fa262af8" TargetMode="External"/><Relationship Id="rId36" Type="http://schemas.openxmlformats.org/officeDocument/2006/relationships/hyperlink" Target="https://m.edsoo.ru/fa2687c8" TargetMode="External"/><Relationship Id="rId10" Type="http://schemas.openxmlformats.org/officeDocument/2006/relationships/hyperlink" Target="https://m.edsoo.ru/fa261734" TargetMode="External"/><Relationship Id="rId19" Type="http://schemas.openxmlformats.org/officeDocument/2006/relationships/hyperlink" Target="https://m.edsoo.ru/fa2687c8" TargetMode="External"/><Relationship Id="rId31" Type="http://schemas.openxmlformats.org/officeDocument/2006/relationships/hyperlink" Target="https://m.edsoo.ru/fa2687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a261734" TargetMode="External"/><Relationship Id="rId14" Type="http://schemas.openxmlformats.org/officeDocument/2006/relationships/hyperlink" Target="https://m.edsoo.ru/fa264006" TargetMode="External"/><Relationship Id="rId22" Type="http://schemas.openxmlformats.org/officeDocument/2006/relationships/hyperlink" Target="https://m.edsoo.ru/fa262af8" TargetMode="External"/><Relationship Id="rId27" Type="http://schemas.openxmlformats.org/officeDocument/2006/relationships/hyperlink" Target="https://m.edsoo.ru/fa262af8" TargetMode="External"/><Relationship Id="rId30" Type="http://schemas.openxmlformats.org/officeDocument/2006/relationships/hyperlink" Target="https://m.edsoo.ru/fa2687c8" TargetMode="External"/><Relationship Id="rId35" Type="http://schemas.openxmlformats.org/officeDocument/2006/relationships/hyperlink" Target="https://m.edsoo.ru/fa2687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5633</Words>
  <Characters>32111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User</cp:lastModifiedBy>
  <cp:revision>3</cp:revision>
  <dcterms:created xsi:type="dcterms:W3CDTF">2025-09-07T18:35:00Z</dcterms:created>
  <dcterms:modified xsi:type="dcterms:W3CDTF">2025-09-16T18:42:00Z</dcterms:modified>
</cp:coreProperties>
</file>