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ACD" w:rsidRPr="00940ACD" w:rsidRDefault="00940ACD" w:rsidP="00940ACD">
      <w:pPr>
        <w:spacing w:before="6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ACD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АННОТАЦИЯ</w:t>
      </w:r>
    </w:p>
    <w:p w:rsidR="00940ACD" w:rsidRPr="00940ACD" w:rsidRDefault="00940ACD" w:rsidP="00940ACD">
      <w:pPr>
        <w:ind w:right="173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940ACD">
        <w:rPr>
          <w:rFonts w:ascii="Times New Roman" w:hAnsi="Times New Roman" w:cs="Times New Roman"/>
          <w:b/>
          <w:sz w:val="24"/>
          <w:szCs w:val="24"/>
        </w:rPr>
        <w:t xml:space="preserve">к рабочей программе учебного </w:t>
      </w:r>
      <w:r w:rsidRPr="00940ACD">
        <w:rPr>
          <w:rFonts w:ascii="Times New Roman" w:hAnsi="Times New Roman" w:cs="Times New Roman"/>
          <w:b/>
          <w:spacing w:val="-2"/>
          <w:sz w:val="24"/>
          <w:szCs w:val="24"/>
        </w:rPr>
        <w:t>предмета</w:t>
      </w:r>
    </w:p>
    <w:p w:rsidR="00940ACD" w:rsidRPr="00940ACD" w:rsidRDefault="00940ACD" w:rsidP="00940ACD">
      <w:pPr>
        <w:spacing w:before="147"/>
        <w:contextualSpacing/>
        <w:jc w:val="center"/>
        <w:rPr>
          <w:rFonts w:ascii="Times New Roman" w:hAnsi="Times New Roman" w:cs="Times New Roman"/>
          <w:b/>
          <w:spacing w:val="40"/>
          <w:w w:val="105"/>
          <w:sz w:val="24"/>
          <w:szCs w:val="24"/>
        </w:rPr>
      </w:pPr>
      <w:r w:rsidRPr="00940ACD">
        <w:rPr>
          <w:rFonts w:ascii="Times New Roman" w:hAnsi="Times New Roman" w:cs="Times New Roman"/>
          <w:b/>
          <w:sz w:val="24"/>
          <w:szCs w:val="24"/>
        </w:rPr>
        <w:t>«Практическая география»</w:t>
      </w:r>
    </w:p>
    <w:p w:rsidR="00940ACD" w:rsidRPr="00940ACD" w:rsidRDefault="00940ACD" w:rsidP="00940ACD">
      <w:pPr>
        <w:spacing w:before="14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ACD">
        <w:rPr>
          <w:rFonts w:ascii="Times New Roman" w:hAnsi="Times New Roman" w:cs="Times New Roman"/>
          <w:b/>
          <w:w w:val="105"/>
          <w:sz w:val="24"/>
          <w:szCs w:val="24"/>
        </w:rPr>
        <w:t>для учащихся 9 класса,</w:t>
      </w:r>
    </w:p>
    <w:p w:rsidR="00940ACD" w:rsidRPr="00940ACD" w:rsidRDefault="00940ACD" w:rsidP="00940ACD">
      <w:pPr>
        <w:spacing w:before="1"/>
        <w:ind w:right="4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40ACD">
        <w:rPr>
          <w:rFonts w:ascii="Times New Roman" w:hAnsi="Times New Roman" w:cs="Times New Roman"/>
          <w:b/>
          <w:sz w:val="24"/>
          <w:szCs w:val="24"/>
        </w:rPr>
        <w:t>утверждённой</w:t>
      </w:r>
      <w:proofErr w:type="gramEnd"/>
      <w:r w:rsidRPr="00940ACD">
        <w:rPr>
          <w:rFonts w:ascii="Times New Roman" w:hAnsi="Times New Roman" w:cs="Times New Roman"/>
          <w:b/>
          <w:sz w:val="24"/>
          <w:szCs w:val="24"/>
        </w:rPr>
        <w:t xml:space="preserve"> приказом МБОУ ООШ № 75 от 29.08.2025г пр. № 58</w:t>
      </w:r>
    </w:p>
    <w:p w:rsidR="00940ACD" w:rsidRDefault="00940ACD" w:rsidP="00940ACD">
      <w:pPr>
        <w:pStyle w:val="a4"/>
        <w:spacing w:before="135" w:line="276" w:lineRule="auto"/>
        <w:contextualSpacing/>
        <w:rPr>
          <w:b/>
        </w:rPr>
      </w:pPr>
    </w:p>
    <w:p w:rsidR="00940ACD" w:rsidRDefault="00940ACD" w:rsidP="00940ACD">
      <w:pPr>
        <w:pStyle w:val="a3"/>
        <w:ind w:firstLine="708"/>
        <w:rPr>
          <w:rFonts w:eastAsia="Malgun Gothic"/>
        </w:rPr>
      </w:pPr>
      <w:r>
        <w:rPr>
          <w:rFonts w:eastAsia="Malgun Gothic"/>
        </w:rPr>
        <w:t xml:space="preserve">Программа составлена на основе требований к результатам освоения ФОП ООО, представленных в обновленных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                                                                                                                    </w:t>
      </w:r>
    </w:p>
    <w:p w:rsidR="00940ACD" w:rsidRDefault="00940ACD" w:rsidP="00940ACD">
      <w:pPr>
        <w:pStyle w:val="a3"/>
        <w:ind w:firstLine="708"/>
        <w:rPr>
          <w:rFonts w:eastAsia="Malgun Gothic"/>
        </w:rPr>
      </w:pPr>
      <w:r>
        <w:rPr>
          <w:rFonts w:eastAsia="Malgun Gothic"/>
        </w:rPr>
        <w:t xml:space="preserve">Программа отражает основные требования ФГОС ООО к личностным, </w:t>
      </w:r>
      <w:proofErr w:type="spellStart"/>
      <w:r>
        <w:rPr>
          <w:rFonts w:eastAsia="Malgun Gothic"/>
        </w:rPr>
        <w:t>метапредметным</w:t>
      </w:r>
      <w:proofErr w:type="spellEnd"/>
      <w:r>
        <w:rPr>
          <w:rFonts w:eastAsia="Malgun Gothic"/>
        </w:rPr>
        <w:t xml:space="preserve"> и предметным результатам освоения образовательных программ.</w:t>
      </w:r>
    </w:p>
    <w:p w:rsidR="00940ACD" w:rsidRDefault="00940ACD" w:rsidP="00940ACD">
      <w:pPr>
        <w:pStyle w:val="a3"/>
        <w:ind w:firstLine="708"/>
        <w:rPr>
          <w:rFonts w:eastAsia="Malgun Gothic"/>
        </w:rPr>
      </w:pPr>
      <w:r>
        <w:rPr>
          <w:rFonts w:eastAsia="Malgun Gothic"/>
        </w:rPr>
        <w:t xml:space="preserve">Курс «Практическая география» имеет </w:t>
      </w:r>
      <w:proofErr w:type="spellStart"/>
      <w:r>
        <w:rPr>
          <w:rFonts w:eastAsia="Malgun Gothic"/>
        </w:rPr>
        <w:t>общеинтеллектуальное</w:t>
      </w:r>
      <w:proofErr w:type="spellEnd"/>
      <w:r>
        <w:rPr>
          <w:rFonts w:eastAsia="Malgun Gothic"/>
        </w:rPr>
        <w:t xml:space="preserve"> направление и дополняет  содержание учебного предмета «География».   География - предмет, формирующий у обучающихся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населения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 А курс «Практическая география» закрепляет компетенции, которые были получены во время урока, дополняет фактами, повышает познавательный интерес к предмету.</w:t>
      </w:r>
    </w:p>
    <w:p w:rsidR="00940ACD" w:rsidRDefault="00940ACD" w:rsidP="00940ACD">
      <w:pPr>
        <w:pStyle w:val="a3"/>
        <w:ind w:firstLine="708"/>
        <w:rPr>
          <w:rFonts w:eastAsia="Malgun Gothic"/>
          <w:color w:val="000000"/>
          <w:shd w:val="clear" w:color="auto" w:fill="FFFFFF"/>
        </w:rPr>
      </w:pPr>
      <w:r>
        <w:rPr>
          <w:rFonts w:eastAsia="Malgun Gothic"/>
        </w:rPr>
        <w:t xml:space="preserve">Цель курса по географии «Практическая география» – расширение и углубление </w:t>
      </w:r>
      <w:r>
        <w:rPr>
          <w:rFonts w:eastAsia="Malgun Gothic"/>
          <w:color w:val="000000"/>
          <w:shd w:val="clear" w:color="auto" w:fill="FFFFFF"/>
        </w:rPr>
        <w:t xml:space="preserve"> географических знаний, умений, опыта творческой деятельности и эмоционально-ценностного отношения к миру, через формирование картографической и топографической грамотности школьников; </w:t>
      </w:r>
      <w:r>
        <w:rPr>
          <w:rFonts w:eastAsia="Malgun Gothic"/>
        </w:rPr>
        <w:t xml:space="preserve">углубить и конкретизировать представления о литосфере Земли, </w:t>
      </w:r>
      <w:r>
        <w:rPr>
          <w:rFonts w:eastAsia="Malgun Gothic"/>
          <w:color w:val="000000"/>
          <w:shd w:val="clear" w:color="auto" w:fill="FFFFFF"/>
        </w:rPr>
        <w:t>постепенное формирование географического образа мира, своей Родины во всем многообразии и целостности.</w:t>
      </w:r>
    </w:p>
    <w:p w:rsidR="00940ACD" w:rsidRDefault="00940ACD" w:rsidP="00940ACD">
      <w:pPr>
        <w:pStyle w:val="a3"/>
        <w:ind w:firstLine="720"/>
      </w:pPr>
      <w:r>
        <w:t>Курс рассчитан на 1 час в неделю. Всего 34 часа в год.</w:t>
      </w:r>
    </w:p>
    <w:p w:rsidR="00940ACD" w:rsidRDefault="00940ACD" w:rsidP="00940ACD">
      <w:pPr>
        <w:pStyle w:val="a3"/>
        <w:ind w:firstLine="708"/>
        <w:rPr>
          <w:rFonts w:eastAsia="Malgun Gothic"/>
        </w:rPr>
      </w:pPr>
    </w:p>
    <w:p w:rsidR="00940ACD" w:rsidRDefault="00940ACD" w:rsidP="00940ACD">
      <w:pPr>
        <w:jc w:val="both"/>
        <w:rPr>
          <w:rFonts w:eastAsia="Times New Roman"/>
          <w:sz w:val="24"/>
          <w:szCs w:val="24"/>
        </w:rPr>
      </w:pPr>
    </w:p>
    <w:p w:rsidR="00940ACD" w:rsidRPr="00940ACD" w:rsidRDefault="00940ACD" w:rsidP="00940ACD">
      <w:pPr>
        <w:jc w:val="both"/>
        <w:rPr>
          <w:rFonts w:ascii="Times New Roman" w:hAnsi="Times New Roman" w:cs="Times New Roman"/>
          <w:b/>
          <w:sz w:val="23"/>
        </w:rPr>
      </w:pPr>
      <w:r w:rsidRPr="00940ACD">
        <w:rPr>
          <w:rFonts w:ascii="Times New Roman" w:hAnsi="Times New Roman" w:cs="Times New Roman"/>
          <w:b/>
          <w:sz w:val="23"/>
        </w:rPr>
        <w:t xml:space="preserve">Руководитель ШМО Алексеев В.А. </w:t>
      </w:r>
    </w:p>
    <w:p w:rsidR="00940ACD" w:rsidRPr="00940ACD" w:rsidRDefault="00940ACD" w:rsidP="00940ACD">
      <w:pPr>
        <w:jc w:val="both"/>
        <w:rPr>
          <w:rFonts w:ascii="Times New Roman" w:hAnsi="Times New Roman" w:cs="Times New Roman"/>
          <w:b/>
          <w:sz w:val="23"/>
        </w:rPr>
      </w:pPr>
    </w:p>
    <w:p w:rsidR="00940ACD" w:rsidRPr="00940ACD" w:rsidRDefault="00940ACD" w:rsidP="00940ACD">
      <w:pPr>
        <w:jc w:val="center"/>
        <w:rPr>
          <w:rFonts w:ascii="Times New Roman" w:hAnsi="Times New Roman" w:cs="Times New Roman"/>
          <w:b/>
          <w:sz w:val="24"/>
        </w:rPr>
      </w:pPr>
      <w:r w:rsidRPr="00940ACD">
        <w:rPr>
          <w:rFonts w:ascii="Times New Roman" w:hAnsi="Times New Roman" w:cs="Times New Roman"/>
          <w:b/>
          <w:sz w:val="24"/>
        </w:rPr>
        <w:t>Директор МБОУ ООШ № 75 ___________/Морозова Т.М./</w:t>
      </w:r>
    </w:p>
    <w:p w:rsidR="00940ACD" w:rsidRPr="00940ACD" w:rsidRDefault="00940ACD" w:rsidP="00940ACD">
      <w:pPr>
        <w:jc w:val="both"/>
        <w:rPr>
          <w:rFonts w:ascii="Times New Roman" w:hAnsi="Times New Roman" w:cs="Times New Roman"/>
          <w:b/>
          <w:sz w:val="23"/>
        </w:rPr>
      </w:pPr>
      <w:bookmarkStart w:id="0" w:name="_GoBack"/>
      <w:bookmarkEnd w:id="0"/>
    </w:p>
    <w:p w:rsidR="001661C8" w:rsidRPr="00940ACD" w:rsidRDefault="001661C8">
      <w:pPr>
        <w:rPr>
          <w:rFonts w:ascii="Times New Roman" w:hAnsi="Times New Roman" w:cs="Times New Roman"/>
        </w:rPr>
      </w:pPr>
    </w:p>
    <w:sectPr w:rsidR="001661C8" w:rsidRPr="00940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0ACD"/>
    <w:rsid w:val="001661C8"/>
    <w:rsid w:val="00940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0ACD"/>
    <w:pPr>
      <w:spacing w:after="223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1"/>
    <w:semiHidden/>
    <w:unhideWhenUsed/>
    <w:qFormat/>
    <w:rsid w:val="00940A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character" w:customStyle="1" w:styleId="a5">
    <w:name w:val="Основной текст Знак"/>
    <w:basedOn w:val="a0"/>
    <w:link w:val="a4"/>
    <w:uiPriority w:val="1"/>
    <w:semiHidden/>
    <w:rsid w:val="00940ACD"/>
    <w:rPr>
      <w:rFonts w:ascii="Times New Roman" w:eastAsia="Times New Roman" w:hAnsi="Times New Roman" w:cs="Times New Roman"/>
      <w:sz w:val="23"/>
      <w:szCs w:val="2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1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2025-11-03T19:18:00Z</dcterms:created>
  <dcterms:modified xsi:type="dcterms:W3CDTF">2025-11-03T19:19:00Z</dcterms:modified>
</cp:coreProperties>
</file>