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00" w:rsidRPr="000223F9" w:rsidRDefault="007A1200" w:rsidP="007A1200">
      <w:pPr>
        <w:ind w:left="0" w:firstLine="0"/>
        <w:jc w:val="center"/>
        <w:rPr>
          <w:sz w:val="28"/>
          <w:szCs w:val="28"/>
          <w:u w:val="single"/>
        </w:rPr>
      </w:pPr>
      <w:r w:rsidRPr="000223F9">
        <w:rPr>
          <w:b/>
          <w:sz w:val="28"/>
          <w:szCs w:val="28"/>
        </w:rPr>
        <w:t>АННОТАЦИЯ</w:t>
      </w:r>
    </w:p>
    <w:p w:rsidR="007A1200" w:rsidRDefault="007A1200" w:rsidP="007A1200">
      <w:pPr>
        <w:jc w:val="center"/>
        <w:rPr>
          <w:b/>
          <w:spacing w:val="-57"/>
          <w:sz w:val="28"/>
          <w:szCs w:val="28"/>
        </w:rPr>
      </w:pPr>
      <w:proofErr w:type="gramStart"/>
      <w:r w:rsidRPr="000223F9">
        <w:rPr>
          <w:b/>
          <w:sz w:val="28"/>
          <w:szCs w:val="28"/>
        </w:rPr>
        <w:t>к</w:t>
      </w:r>
      <w:proofErr w:type="gramEnd"/>
      <w:r w:rsidRPr="000223F9">
        <w:rPr>
          <w:b/>
          <w:sz w:val="28"/>
          <w:szCs w:val="28"/>
        </w:rPr>
        <w:t xml:space="preserve"> рабочей программе учебного предмета «</w:t>
      </w:r>
      <w:r>
        <w:rPr>
          <w:b/>
          <w:sz w:val="28"/>
          <w:szCs w:val="28"/>
        </w:rPr>
        <w:t>Практикум по русскому языку</w:t>
      </w:r>
      <w:r w:rsidRPr="000223F9">
        <w:rPr>
          <w:b/>
          <w:sz w:val="28"/>
          <w:szCs w:val="28"/>
        </w:rPr>
        <w:t>»</w:t>
      </w:r>
    </w:p>
    <w:p w:rsidR="007A1200" w:rsidRPr="000223F9" w:rsidRDefault="007A1200" w:rsidP="007A1200">
      <w:pPr>
        <w:jc w:val="center"/>
        <w:rPr>
          <w:b/>
          <w:sz w:val="28"/>
          <w:szCs w:val="28"/>
        </w:rPr>
      </w:pPr>
      <w:proofErr w:type="gramStart"/>
      <w:r w:rsidRPr="000223F9">
        <w:rPr>
          <w:b/>
          <w:sz w:val="28"/>
          <w:szCs w:val="28"/>
        </w:rPr>
        <w:t>для</w:t>
      </w:r>
      <w:proofErr w:type="gramEnd"/>
      <w:r w:rsidRPr="000223F9">
        <w:rPr>
          <w:b/>
          <w:spacing w:val="-4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учащихся</w:t>
      </w:r>
      <w:r w:rsidRPr="000223F9"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8 класса</w:t>
      </w:r>
      <w:r w:rsidRPr="000223F9">
        <w:rPr>
          <w:b/>
          <w:sz w:val="28"/>
          <w:szCs w:val="28"/>
        </w:rPr>
        <w:t>,</w:t>
      </w:r>
    </w:p>
    <w:p w:rsidR="007A1200" w:rsidRPr="000223F9" w:rsidRDefault="007A1200" w:rsidP="007A1200">
      <w:pPr>
        <w:spacing w:before="1"/>
        <w:ind w:right="45"/>
        <w:jc w:val="center"/>
        <w:rPr>
          <w:b/>
          <w:sz w:val="28"/>
          <w:szCs w:val="28"/>
        </w:rPr>
      </w:pPr>
      <w:proofErr w:type="gramStart"/>
      <w:r w:rsidRPr="000223F9">
        <w:rPr>
          <w:b/>
          <w:sz w:val="28"/>
          <w:szCs w:val="28"/>
        </w:rPr>
        <w:t>утверждённой</w:t>
      </w:r>
      <w:proofErr w:type="gramEnd"/>
      <w:r w:rsidRPr="000223F9">
        <w:rPr>
          <w:b/>
          <w:spacing w:val="-2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приказом</w:t>
      </w:r>
      <w:r w:rsidRPr="000223F9">
        <w:rPr>
          <w:b/>
          <w:spacing w:val="-2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МБОУ</w:t>
      </w:r>
      <w:r w:rsidRPr="000223F9">
        <w:rPr>
          <w:b/>
          <w:spacing w:val="-2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ООШ</w:t>
      </w:r>
      <w:r w:rsidRPr="000223F9">
        <w:rPr>
          <w:b/>
          <w:spacing w:val="-2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№ 75</w:t>
      </w:r>
      <w:r w:rsidRPr="000223F9">
        <w:rPr>
          <w:b/>
          <w:spacing w:val="-2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от</w:t>
      </w:r>
      <w:r w:rsidRPr="000223F9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29.08.2025</w:t>
      </w:r>
      <w:r w:rsidRPr="000223F9">
        <w:rPr>
          <w:b/>
          <w:sz w:val="28"/>
          <w:szCs w:val="28"/>
        </w:rPr>
        <w:t xml:space="preserve"> г пр. № 58</w:t>
      </w:r>
    </w:p>
    <w:p w:rsidR="007A1200" w:rsidRPr="000223F9" w:rsidRDefault="007A1200" w:rsidP="007A1200">
      <w:pPr>
        <w:pStyle w:val="a3"/>
        <w:spacing w:before="2"/>
        <w:rPr>
          <w:sz w:val="28"/>
          <w:szCs w:val="28"/>
        </w:rPr>
      </w:pPr>
    </w:p>
    <w:p w:rsidR="007A1200" w:rsidRPr="000223F9" w:rsidRDefault="007A1200" w:rsidP="007A1200">
      <w:pPr>
        <w:pStyle w:val="a3"/>
        <w:spacing w:before="90"/>
        <w:ind w:left="100" w:right="116" w:firstLine="600"/>
        <w:jc w:val="both"/>
        <w:rPr>
          <w:sz w:val="28"/>
          <w:szCs w:val="28"/>
        </w:rPr>
      </w:pPr>
      <w:r w:rsidRPr="000223F9">
        <w:rPr>
          <w:sz w:val="28"/>
          <w:szCs w:val="28"/>
        </w:rPr>
        <w:t>Рабочая программа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на уровне основного общего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образования составлена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на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основе Требований к результатам освоения основной образовательной программы основного общего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образования,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представленных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в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Федеральном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государственном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образовательном</w:t>
      </w:r>
      <w:r w:rsidRPr="000223F9">
        <w:rPr>
          <w:spacing w:val="61"/>
          <w:sz w:val="28"/>
          <w:szCs w:val="28"/>
        </w:rPr>
        <w:t xml:space="preserve"> </w:t>
      </w:r>
      <w:r w:rsidRPr="000223F9">
        <w:rPr>
          <w:sz w:val="28"/>
          <w:szCs w:val="28"/>
        </w:rPr>
        <w:t>стандарте</w:t>
      </w:r>
      <w:r w:rsidRPr="000223F9">
        <w:rPr>
          <w:spacing w:val="-57"/>
          <w:sz w:val="28"/>
          <w:szCs w:val="28"/>
        </w:rPr>
        <w:t xml:space="preserve"> </w:t>
      </w:r>
      <w:r w:rsidRPr="000223F9">
        <w:rPr>
          <w:sz w:val="28"/>
          <w:szCs w:val="28"/>
        </w:rPr>
        <w:t>основного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общего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образования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(Приказ</w:t>
      </w:r>
      <w:r w:rsidRPr="000223F9">
        <w:rPr>
          <w:spacing w:val="1"/>
          <w:sz w:val="28"/>
          <w:szCs w:val="28"/>
        </w:rPr>
        <w:t xml:space="preserve"> </w:t>
      </w:r>
      <w:proofErr w:type="spellStart"/>
      <w:r w:rsidRPr="000223F9">
        <w:rPr>
          <w:sz w:val="28"/>
          <w:szCs w:val="28"/>
        </w:rPr>
        <w:t>Минпросвещения</w:t>
      </w:r>
      <w:proofErr w:type="spellEnd"/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России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от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31.05.2021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г.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№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287,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зарегистрирован Министерством юстиции Российской Федерации 05.07.2021 г., рег. номер – 64101)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 xml:space="preserve">(далее – ФГОС ООО), а также федеральной </w:t>
      </w:r>
      <w:r w:rsidRPr="000223F9">
        <w:rPr>
          <w:color w:val="333333"/>
          <w:sz w:val="28"/>
          <w:szCs w:val="28"/>
        </w:rPr>
        <w:t xml:space="preserve">рабочей </w:t>
      </w:r>
      <w:r w:rsidRPr="000223F9">
        <w:rPr>
          <w:sz w:val="28"/>
          <w:szCs w:val="28"/>
        </w:rPr>
        <w:t>программы воспитания, с учётом Концепции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преподавания русского языка и литературы в Российской Федерации (утверждённой распоряжением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Правительства</w:t>
      </w:r>
      <w:r w:rsidRPr="000223F9">
        <w:rPr>
          <w:spacing w:val="-2"/>
          <w:sz w:val="28"/>
          <w:szCs w:val="28"/>
        </w:rPr>
        <w:t xml:space="preserve"> </w:t>
      </w:r>
      <w:r w:rsidRPr="000223F9">
        <w:rPr>
          <w:sz w:val="28"/>
          <w:szCs w:val="28"/>
        </w:rPr>
        <w:t>Российской</w:t>
      </w:r>
      <w:r w:rsidRPr="000223F9">
        <w:rPr>
          <w:spacing w:val="-2"/>
          <w:sz w:val="28"/>
          <w:szCs w:val="28"/>
        </w:rPr>
        <w:t xml:space="preserve"> </w:t>
      </w:r>
      <w:r w:rsidRPr="000223F9">
        <w:rPr>
          <w:sz w:val="28"/>
          <w:szCs w:val="28"/>
        </w:rPr>
        <w:t>Федерации</w:t>
      </w:r>
      <w:r w:rsidRPr="000223F9">
        <w:rPr>
          <w:spacing w:val="-2"/>
          <w:sz w:val="28"/>
          <w:szCs w:val="28"/>
        </w:rPr>
        <w:t xml:space="preserve"> </w:t>
      </w:r>
      <w:r w:rsidRPr="000223F9">
        <w:rPr>
          <w:sz w:val="28"/>
          <w:szCs w:val="28"/>
        </w:rPr>
        <w:t>от</w:t>
      </w:r>
      <w:r w:rsidRPr="000223F9">
        <w:rPr>
          <w:spacing w:val="-2"/>
          <w:sz w:val="28"/>
          <w:szCs w:val="28"/>
        </w:rPr>
        <w:t xml:space="preserve"> </w:t>
      </w:r>
      <w:r w:rsidRPr="000223F9">
        <w:rPr>
          <w:sz w:val="28"/>
          <w:szCs w:val="28"/>
        </w:rPr>
        <w:t>9 апреля</w:t>
      </w:r>
      <w:r w:rsidRPr="000223F9">
        <w:rPr>
          <w:spacing w:val="2"/>
          <w:sz w:val="28"/>
          <w:szCs w:val="28"/>
        </w:rPr>
        <w:t xml:space="preserve"> </w:t>
      </w:r>
      <w:r w:rsidRPr="000223F9">
        <w:rPr>
          <w:sz w:val="28"/>
          <w:szCs w:val="28"/>
        </w:rPr>
        <w:t>2016 г.</w:t>
      </w:r>
      <w:r w:rsidRPr="000223F9">
        <w:rPr>
          <w:spacing w:val="-1"/>
          <w:sz w:val="28"/>
          <w:szCs w:val="28"/>
        </w:rPr>
        <w:t xml:space="preserve"> </w:t>
      </w:r>
      <w:r w:rsidRPr="000223F9">
        <w:rPr>
          <w:sz w:val="28"/>
          <w:szCs w:val="28"/>
        </w:rPr>
        <w:t>№</w:t>
      </w:r>
      <w:r w:rsidRPr="000223F9">
        <w:rPr>
          <w:spacing w:val="-1"/>
          <w:sz w:val="28"/>
          <w:szCs w:val="28"/>
        </w:rPr>
        <w:t xml:space="preserve"> </w:t>
      </w:r>
      <w:r w:rsidRPr="000223F9">
        <w:rPr>
          <w:sz w:val="28"/>
          <w:szCs w:val="28"/>
        </w:rPr>
        <w:t>637-р).</w:t>
      </w:r>
    </w:p>
    <w:p w:rsidR="007A1200" w:rsidRPr="000223F9" w:rsidRDefault="007A1200" w:rsidP="007A1200">
      <w:pPr>
        <w:pStyle w:val="a3"/>
        <w:rPr>
          <w:sz w:val="28"/>
          <w:szCs w:val="28"/>
        </w:rPr>
      </w:pPr>
    </w:p>
    <w:p w:rsidR="007A1200" w:rsidRPr="000223F9" w:rsidRDefault="007A1200" w:rsidP="007A1200">
      <w:pPr>
        <w:pStyle w:val="a3"/>
        <w:ind w:left="100" w:right="119" w:firstLine="600"/>
        <w:jc w:val="both"/>
        <w:rPr>
          <w:sz w:val="28"/>
          <w:szCs w:val="28"/>
        </w:rPr>
      </w:pPr>
      <w:proofErr w:type="gramStart"/>
      <w:r w:rsidRPr="000223F9">
        <w:rPr>
          <w:sz w:val="28"/>
          <w:szCs w:val="28"/>
        </w:rPr>
        <w:t xml:space="preserve">В 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классе</w:t>
      </w:r>
      <w:r w:rsidRPr="000223F9">
        <w:rPr>
          <w:sz w:val="28"/>
          <w:szCs w:val="28"/>
        </w:rPr>
        <w:t xml:space="preserve"> на изучение предмета «</w:t>
      </w:r>
      <w:r>
        <w:rPr>
          <w:sz w:val="28"/>
          <w:szCs w:val="28"/>
        </w:rPr>
        <w:t>Практикум по русскому языку</w:t>
      </w:r>
      <w:r w:rsidRPr="000223F9">
        <w:rPr>
          <w:sz w:val="28"/>
          <w:szCs w:val="28"/>
        </w:rPr>
        <w:t xml:space="preserve">» в учебном плане отводится </w:t>
      </w:r>
      <w:r>
        <w:rPr>
          <w:sz w:val="28"/>
          <w:szCs w:val="28"/>
        </w:rPr>
        <w:t xml:space="preserve"> 1 час</w:t>
      </w:r>
      <w:r w:rsidRPr="000223F9">
        <w:rPr>
          <w:sz w:val="28"/>
          <w:szCs w:val="28"/>
        </w:rPr>
        <w:t xml:space="preserve"> в</w:t>
      </w:r>
      <w:r w:rsidRPr="000223F9">
        <w:rPr>
          <w:spacing w:val="1"/>
          <w:sz w:val="28"/>
          <w:szCs w:val="28"/>
        </w:rPr>
        <w:t xml:space="preserve"> </w:t>
      </w:r>
      <w:r w:rsidRPr="000223F9">
        <w:rPr>
          <w:sz w:val="28"/>
          <w:szCs w:val="28"/>
        </w:rPr>
        <w:t>неделю</w:t>
      </w:r>
      <w:r>
        <w:rPr>
          <w:sz w:val="28"/>
          <w:szCs w:val="28"/>
        </w:rPr>
        <w:t>.</w:t>
      </w:r>
    </w:p>
    <w:p w:rsidR="007A1200" w:rsidRPr="000223F9" w:rsidRDefault="007A1200" w:rsidP="007A1200">
      <w:pPr>
        <w:pStyle w:val="a3"/>
        <w:rPr>
          <w:sz w:val="28"/>
          <w:szCs w:val="28"/>
        </w:rPr>
      </w:pPr>
    </w:p>
    <w:p w:rsidR="007A1200" w:rsidRPr="000223F9" w:rsidRDefault="007A1200" w:rsidP="007A1200">
      <w:pPr>
        <w:pStyle w:val="a3"/>
        <w:rPr>
          <w:sz w:val="28"/>
          <w:szCs w:val="28"/>
        </w:rPr>
      </w:pPr>
    </w:p>
    <w:p w:rsidR="007A1200" w:rsidRPr="000223F9" w:rsidRDefault="007A1200" w:rsidP="007A1200">
      <w:pPr>
        <w:pStyle w:val="a3"/>
        <w:rPr>
          <w:sz w:val="28"/>
          <w:szCs w:val="28"/>
        </w:rPr>
      </w:pPr>
    </w:p>
    <w:p w:rsidR="007A1200" w:rsidRPr="00E94CE3" w:rsidRDefault="007A1200" w:rsidP="007A1200">
      <w:pPr>
        <w:spacing w:before="212"/>
        <w:ind w:left="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0223F9">
        <w:rPr>
          <w:b/>
          <w:sz w:val="28"/>
          <w:szCs w:val="28"/>
        </w:rPr>
        <w:t>Руководитель</w:t>
      </w:r>
      <w:r w:rsidRPr="000223F9">
        <w:rPr>
          <w:b/>
          <w:spacing w:val="-6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>ШМО</w:t>
      </w:r>
      <w:r>
        <w:rPr>
          <w:b/>
          <w:sz w:val="28"/>
          <w:szCs w:val="28"/>
        </w:rPr>
        <w:t>___________________</w:t>
      </w:r>
      <w:r w:rsidRPr="00E94CE3">
        <w:rPr>
          <w:b/>
          <w:sz w:val="28"/>
          <w:szCs w:val="28"/>
        </w:rPr>
        <w:t>/</w:t>
      </w:r>
      <w:r w:rsidRPr="000223F9">
        <w:rPr>
          <w:b/>
          <w:spacing w:val="-4"/>
          <w:sz w:val="28"/>
          <w:szCs w:val="28"/>
        </w:rPr>
        <w:t xml:space="preserve"> </w:t>
      </w:r>
      <w:r w:rsidRPr="000223F9">
        <w:rPr>
          <w:b/>
          <w:sz w:val="28"/>
          <w:szCs w:val="28"/>
        </w:rPr>
        <w:t xml:space="preserve">Бабешко Н.Ю. </w:t>
      </w:r>
      <w:r w:rsidRPr="00E94CE3">
        <w:rPr>
          <w:b/>
          <w:sz w:val="28"/>
          <w:szCs w:val="28"/>
        </w:rPr>
        <w:t>/</w:t>
      </w:r>
    </w:p>
    <w:p w:rsidR="007A1200" w:rsidRPr="000223F9" w:rsidRDefault="007A1200" w:rsidP="007A1200">
      <w:pPr>
        <w:spacing w:before="212"/>
        <w:rPr>
          <w:b/>
          <w:sz w:val="28"/>
          <w:szCs w:val="28"/>
        </w:rPr>
      </w:pPr>
    </w:p>
    <w:p w:rsidR="007A1200" w:rsidRPr="000223F9" w:rsidRDefault="007A1200" w:rsidP="007A1200">
      <w:pPr>
        <w:spacing w:before="212"/>
        <w:rPr>
          <w:b/>
          <w:sz w:val="28"/>
          <w:szCs w:val="28"/>
        </w:rPr>
      </w:pPr>
    </w:p>
    <w:p w:rsidR="007A1200" w:rsidRPr="000223F9" w:rsidRDefault="007A1200" w:rsidP="007A1200">
      <w:pPr>
        <w:jc w:val="center"/>
        <w:rPr>
          <w:b/>
          <w:sz w:val="28"/>
          <w:szCs w:val="28"/>
        </w:rPr>
      </w:pPr>
      <w:r w:rsidRPr="000223F9">
        <w:rPr>
          <w:b/>
          <w:sz w:val="28"/>
          <w:szCs w:val="28"/>
        </w:rPr>
        <w:t>Директор МБОУ ООШ № 75 ___________/Морозова Т.М./</w:t>
      </w:r>
    </w:p>
    <w:p w:rsidR="007A1200" w:rsidRPr="004C6793" w:rsidRDefault="007A1200" w:rsidP="007A1200">
      <w:pPr>
        <w:spacing w:after="0" w:line="259" w:lineRule="auto"/>
        <w:ind w:left="5322" w:firstLine="0"/>
        <w:jc w:val="both"/>
      </w:pPr>
    </w:p>
    <w:p w:rsidR="00F3119D" w:rsidRDefault="00F3119D">
      <w:bookmarkStart w:id="0" w:name="_GoBack"/>
      <w:bookmarkEnd w:id="0"/>
    </w:p>
    <w:sectPr w:rsidR="00F3119D" w:rsidSect="0020477E">
      <w:pgSz w:w="16838" w:h="11906" w:orient="landscape"/>
      <w:pgMar w:top="1059" w:right="857" w:bottom="562" w:left="9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0"/>
    <w:rsid w:val="007A1200"/>
    <w:rsid w:val="00F3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E314-FE05-4E05-BF02-B90CB9A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00"/>
    <w:pPr>
      <w:spacing w:after="5" w:line="269" w:lineRule="auto"/>
      <w:ind w:left="48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1200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A12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2025-09-16T18:33:00Z</dcterms:created>
  <dcterms:modified xsi:type="dcterms:W3CDTF">2025-09-16T18:34:00Z</dcterms:modified>
</cp:coreProperties>
</file>