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C0" w:rsidRDefault="00FD09F8">
      <w:pPr>
        <w:spacing w:before="74"/>
        <w:ind w:left="1694" w:right="1113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DB0EC0" w:rsidRDefault="00DB0EC0">
      <w:pPr>
        <w:pStyle w:val="a3"/>
        <w:rPr>
          <w:b/>
        </w:rPr>
      </w:pPr>
    </w:p>
    <w:p w:rsidR="00FD09F8" w:rsidRDefault="00FD09F8" w:rsidP="00FD09F8">
      <w:pPr>
        <w:ind w:left="142" w:right="141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«Вероятность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статистика» </w:t>
      </w:r>
    </w:p>
    <w:p w:rsidR="00DB0EC0" w:rsidRDefault="00FD09F8" w:rsidP="00FD09F8">
      <w:pPr>
        <w:ind w:left="142" w:right="141"/>
        <w:jc w:val="center"/>
        <w:rPr>
          <w:b/>
          <w:sz w:val="24"/>
        </w:rPr>
      </w:pPr>
      <w:r>
        <w:rPr>
          <w:b/>
          <w:sz w:val="24"/>
        </w:rPr>
        <w:t>для учащихся 7</w:t>
      </w:r>
      <w:r w:rsidR="00C6580E">
        <w:rPr>
          <w:b/>
          <w:sz w:val="24"/>
        </w:rPr>
        <w:t xml:space="preserve"> – </w:t>
      </w:r>
      <w:proofErr w:type="gramStart"/>
      <w:r w:rsidR="00C6580E">
        <w:rPr>
          <w:b/>
          <w:sz w:val="24"/>
        </w:rPr>
        <w:t>9  классов</w:t>
      </w:r>
      <w:proofErr w:type="gramEnd"/>
      <w:r>
        <w:rPr>
          <w:b/>
          <w:sz w:val="24"/>
        </w:rPr>
        <w:t>,</w:t>
      </w:r>
    </w:p>
    <w:p w:rsidR="00FD09F8" w:rsidRDefault="00FD09F8" w:rsidP="00FD09F8">
      <w:pPr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C6580E">
        <w:rPr>
          <w:b/>
          <w:sz w:val="24"/>
        </w:rPr>
        <w:t>29.08.2025 г пр. № 58</w:t>
      </w:r>
    </w:p>
    <w:p w:rsidR="00DB0EC0" w:rsidRDefault="00DB0EC0">
      <w:pPr>
        <w:pStyle w:val="a3"/>
        <w:spacing w:before="4"/>
        <w:rPr>
          <w:b/>
        </w:rPr>
      </w:pPr>
    </w:p>
    <w:p w:rsidR="00DB0EC0" w:rsidRDefault="00FD09F8">
      <w:pPr>
        <w:spacing w:line="235" w:lineRule="auto"/>
        <w:ind w:left="100" w:firstLine="600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«Конструктора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учебным предметам» </w:t>
      </w:r>
      <w:r>
        <w:rPr>
          <w:sz w:val="24"/>
        </w:rPr>
        <w:t xml:space="preserve">на ресурсе </w:t>
      </w:r>
      <w:hyperlink r:id="rId4">
        <w:r>
          <w:rPr>
            <w:color w:val="0000FF"/>
            <w:sz w:val="24"/>
            <w:u w:val="single" w:color="0000FF"/>
          </w:rPr>
          <w:t>https://edsoo.ru</w:t>
        </w:r>
      </w:hyperlink>
    </w:p>
    <w:p w:rsidR="00DB0EC0" w:rsidRDefault="00DB0EC0">
      <w:pPr>
        <w:pStyle w:val="a3"/>
        <w:spacing w:before="2"/>
      </w:pPr>
    </w:p>
    <w:p w:rsidR="00C6580E" w:rsidRPr="00C6580E" w:rsidRDefault="00FD09F8" w:rsidP="00C6580E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C6580E">
        <w:rPr>
          <w:sz w:val="24"/>
          <w:szCs w:val="24"/>
        </w:rPr>
        <w:t xml:space="preserve">Рабочая программа по учебному предмету «Вероятность и статистика»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Приказ </w:t>
      </w:r>
      <w:proofErr w:type="spellStart"/>
      <w:r w:rsidRPr="00C6580E">
        <w:rPr>
          <w:sz w:val="24"/>
          <w:szCs w:val="24"/>
        </w:rPr>
        <w:t>Минобрнауки</w:t>
      </w:r>
      <w:proofErr w:type="spellEnd"/>
      <w:r w:rsidRPr="00C6580E">
        <w:rPr>
          <w:sz w:val="24"/>
          <w:szCs w:val="24"/>
        </w:rPr>
        <w:t xml:space="preserve"> России от 17.12.2010 г. № 1897 (ред. от 08.11.2022), (далее – ФГОС ООО), а также федеральной </w:t>
      </w:r>
      <w:r w:rsidRPr="00C6580E">
        <w:rPr>
          <w:color w:val="333333"/>
          <w:sz w:val="24"/>
          <w:szCs w:val="24"/>
        </w:rPr>
        <w:t xml:space="preserve">рабочей </w:t>
      </w:r>
      <w:r w:rsidR="00C6580E" w:rsidRPr="00C6580E">
        <w:rPr>
          <w:sz w:val="24"/>
          <w:szCs w:val="24"/>
        </w:rPr>
        <w:t xml:space="preserve">программы воспитания, </w:t>
      </w:r>
      <w:r w:rsidR="00C6580E" w:rsidRPr="00C6580E">
        <w:rPr>
          <w:sz w:val="24"/>
          <w:szCs w:val="24"/>
        </w:rPr>
        <w:t>приказ</w:t>
      </w:r>
      <w:r w:rsidR="00C6580E" w:rsidRPr="00C6580E">
        <w:rPr>
          <w:sz w:val="24"/>
          <w:szCs w:val="24"/>
        </w:rPr>
        <w:t>ом</w:t>
      </w:r>
      <w:r w:rsidR="00C6580E" w:rsidRPr="00C6580E">
        <w:rPr>
          <w:sz w:val="24"/>
          <w:szCs w:val="24"/>
        </w:rPr>
        <w:t xml:space="preserve"> Министерства просвещения Российской Федерации от 09.10.2024 № 704 </w:t>
      </w:r>
      <w:r w:rsidR="00C6580E" w:rsidRPr="00C6580E">
        <w:rPr>
          <w:sz w:val="24"/>
          <w:szCs w:val="24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</w:p>
    <w:p w:rsidR="00DB0EC0" w:rsidRDefault="00DB0EC0">
      <w:pPr>
        <w:pStyle w:val="a3"/>
      </w:pPr>
    </w:p>
    <w:p w:rsidR="00C6580E" w:rsidRPr="00C6580E" w:rsidRDefault="00C6580E" w:rsidP="00C6580E">
      <w:pPr>
        <w:spacing w:line="264" w:lineRule="auto"/>
        <w:ind w:firstLine="600"/>
        <w:jc w:val="both"/>
        <w:rPr>
          <w:sz w:val="20"/>
        </w:rPr>
      </w:pPr>
      <w:bookmarkStart w:id="0" w:name="b3c9237e-6172-48ee-b1c7-f6774da89513"/>
      <w:r w:rsidRPr="00C6580E">
        <w:rPr>
          <w:color w:val="000000"/>
          <w:sz w:val="24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0"/>
    </w:p>
    <w:p w:rsidR="00FD09F8" w:rsidRDefault="00FD09F8">
      <w:pPr>
        <w:pStyle w:val="a3"/>
        <w:spacing w:before="1"/>
        <w:ind w:left="100" w:right="113" w:firstLine="600"/>
        <w:jc w:val="both"/>
      </w:pPr>
    </w:p>
    <w:p w:rsidR="00DB0EC0" w:rsidRDefault="00FD09F8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Алексеев В.А.</w:t>
      </w:r>
    </w:p>
    <w:p w:rsidR="00200B66" w:rsidRDefault="00200B66">
      <w:pPr>
        <w:spacing w:before="90"/>
        <w:ind w:left="100"/>
        <w:rPr>
          <w:b/>
          <w:sz w:val="24"/>
        </w:rPr>
      </w:pPr>
    </w:p>
    <w:p w:rsidR="00200B66" w:rsidRPr="00B11C45" w:rsidRDefault="00200B66" w:rsidP="00200B66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C6580E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200B66" w:rsidRDefault="00200B66">
      <w:pPr>
        <w:spacing w:before="90"/>
        <w:ind w:left="100"/>
        <w:rPr>
          <w:b/>
          <w:sz w:val="24"/>
        </w:rPr>
      </w:pPr>
      <w:bookmarkStart w:id="1" w:name="_GoBack"/>
      <w:bookmarkEnd w:id="1"/>
    </w:p>
    <w:sectPr w:rsidR="00200B66" w:rsidSect="00FD09F8">
      <w:pgSz w:w="11910" w:h="16840"/>
      <w:pgMar w:top="851" w:right="711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C0"/>
    <w:rsid w:val="00200B66"/>
    <w:rsid w:val="00C6580E"/>
    <w:rsid w:val="00DB0EC0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C2B4"/>
  <w15:docId w15:val="{8C07C02D-0784-4C41-996E-FAF75EE7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71" w:lineRule="exact"/>
      <w:outlineLvl w:val="0"/>
    </w:pPr>
    <w:rPr>
      <w:rFonts w:ascii="Microsoft Sans Serif" w:eastAsia="Microsoft Sans Serif" w:hAnsi="Microsoft Sans Serif" w:cs="Microsoft Sans Serif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2024-02-16T17:15:00Z</cp:lastPrinted>
  <dcterms:created xsi:type="dcterms:W3CDTF">2024-02-09T22:01:00Z</dcterms:created>
  <dcterms:modified xsi:type="dcterms:W3CDTF">2025-09-15T18:25:00Z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2010</vt:lpwstr>
  </property>
</Properties>
</file>